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3C63" w:rsidRDefault="00523C63" w:rsidP="00523C63">
      <w:pPr>
        <w:widowControl/>
        <w:tabs>
          <w:tab w:val="left" w:pos="1980"/>
        </w:tabs>
        <w:jc w:val="center"/>
        <w:rPr>
          <w:rFonts w:ascii="Times New Roman" w:eastAsia="Century Schoolbook" w:hAnsi="Times New Roman" w:cs="Times New Roman"/>
          <w:bCs/>
          <w:color w:val="auto"/>
          <w:sz w:val="28"/>
          <w:szCs w:val="28"/>
          <w:lang w:bidi="ar-SA"/>
        </w:rPr>
      </w:pPr>
      <w:r w:rsidRPr="00352E84">
        <w:rPr>
          <w:rFonts w:ascii="Times New Roman" w:eastAsia="Century Schoolbook" w:hAnsi="Times New Roman" w:cs="Times New Roman"/>
          <w:bCs/>
          <w:color w:val="auto"/>
          <w:sz w:val="28"/>
          <w:szCs w:val="28"/>
          <w:lang w:bidi="ar-SA"/>
        </w:rPr>
        <w:t>Департамент образования и науки Брянской области</w:t>
      </w:r>
    </w:p>
    <w:p w:rsidR="008E4267" w:rsidRPr="00352E84" w:rsidRDefault="008E4267" w:rsidP="00523C63">
      <w:pPr>
        <w:widowControl/>
        <w:tabs>
          <w:tab w:val="left" w:pos="1980"/>
        </w:tabs>
        <w:jc w:val="center"/>
        <w:rPr>
          <w:rFonts w:ascii="Times New Roman" w:eastAsia="Century Schoolbook" w:hAnsi="Times New Roman" w:cs="Times New Roman"/>
          <w:bCs/>
          <w:color w:val="auto"/>
          <w:sz w:val="28"/>
          <w:szCs w:val="28"/>
          <w:lang w:bidi="ar-SA"/>
        </w:rPr>
      </w:pPr>
      <w:r>
        <w:rPr>
          <w:rFonts w:ascii="Times New Roman" w:eastAsia="Century Schoolbook" w:hAnsi="Times New Roman" w:cs="Times New Roman"/>
          <w:bCs/>
          <w:color w:val="auto"/>
          <w:sz w:val="28"/>
          <w:szCs w:val="28"/>
          <w:lang w:bidi="ar-SA"/>
        </w:rPr>
        <w:t>Климовский филиал</w:t>
      </w:r>
    </w:p>
    <w:p w:rsidR="00523C63" w:rsidRPr="00352E84" w:rsidRDefault="00352E84" w:rsidP="00523C63">
      <w:pPr>
        <w:widowControl/>
        <w:ind w:right="-427"/>
        <w:jc w:val="center"/>
        <w:rPr>
          <w:rFonts w:ascii="Times New Roman" w:eastAsia="Century Schoolbook" w:hAnsi="Times New Roman" w:cs="Times New Roman"/>
          <w:bCs/>
          <w:color w:val="auto"/>
          <w:sz w:val="28"/>
          <w:szCs w:val="28"/>
          <w:lang w:bidi="ar-SA"/>
        </w:rPr>
      </w:pPr>
      <w:r w:rsidRPr="00352E84">
        <w:rPr>
          <w:rFonts w:ascii="Times New Roman" w:eastAsia="Century Schoolbook" w:hAnsi="Times New Roman" w:cs="Times New Roman"/>
          <w:bCs/>
          <w:color w:val="auto"/>
          <w:sz w:val="28"/>
          <w:szCs w:val="28"/>
          <w:lang w:bidi="ar-SA"/>
        </w:rPr>
        <w:t>ГБПОУ «</w:t>
      </w:r>
      <w:r w:rsidR="00523C63" w:rsidRPr="00352E84">
        <w:rPr>
          <w:rFonts w:ascii="Times New Roman" w:eastAsia="Century Schoolbook" w:hAnsi="Times New Roman" w:cs="Times New Roman"/>
          <w:bCs/>
          <w:color w:val="auto"/>
          <w:sz w:val="28"/>
          <w:szCs w:val="28"/>
          <w:lang w:bidi="ar-SA"/>
        </w:rPr>
        <w:t>Брянский аграрный техникум имени Героя России А.С. Зайцева»</w:t>
      </w:r>
    </w:p>
    <w:p w:rsidR="00523C63" w:rsidRPr="00352E84" w:rsidRDefault="00523C63" w:rsidP="00523C63">
      <w:pPr>
        <w:widowControl/>
        <w:jc w:val="center"/>
        <w:rPr>
          <w:rFonts w:ascii="Times New Roman" w:eastAsia="Century Schoolbook" w:hAnsi="Times New Roman" w:cs="Times New Roman"/>
          <w:bCs/>
          <w:color w:val="auto"/>
          <w:sz w:val="28"/>
          <w:szCs w:val="28"/>
          <w:lang w:bidi="ar-SA"/>
        </w:rPr>
      </w:pPr>
    </w:p>
    <w:p w:rsidR="00523C63" w:rsidRPr="00523C63" w:rsidRDefault="00523C63" w:rsidP="00523C63">
      <w:pPr>
        <w:widowControl/>
        <w:jc w:val="center"/>
        <w:rPr>
          <w:rFonts w:ascii="Times New Roman" w:eastAsia="Century Schoolbook" w:hAnsi="Times New Roman" w:cs="Times New Roman"/>
          <w:bCs/>
          <w:color w:val="auto"/>
          <w:sz w:val="28"/>
          <w:szCs w:val="28"/>
          <w:lang w:bidi="ar-SA"/>
        </w:rPr>
      </w:pPr>
    </w:p>
    <w:tbl>
      <w:tblPr>
        <w:tblW w:w="0" w:type="auto"/>
        <w:jc w:val="center"/>
        <w:tblLook w:val="01E0"/>
      </w:tblPr>
      <w:tblGrid>
        <w:gridCol w:w="4677"/>
        <w:gridCol w:w="4786"/>
      </w:tblGrid>
      <w:tr w:rsidR="008E4267" w:rsidRPr="00523C63" w:rsidTr="00A362A7">
        <w:trPr>
          <w:jc w:val="center"/>
        </w:trPr>
        <w:tc>
          <w:tcPr>
            <w:tcW w:w="4677" w:type="dxa"/>
          </w:tcPr>
          <w:p w:rsidR="008E4267" w:rsidRDefault="008E4267">
            <w:pPr>
              <w:pStyle w:val="afa"/>
              <w:spacing w:line="276" w:lineRule="auto"/>
              <w:rPr>
                <w:rStyle w:val="afb"/>
                <w:b w:val="0"/>
                <w:sz w:val="28"/>
                <w:szCs w:val="28"/>
              </w:rPr>
            </w:pPr>
            <w:r>
              <w:rPr>
                <w:rStyle w:val="afb"/>
                <w:sz w:val="28"/>
                <w:szCs w:val="28"/>
              </w:rPr>
              <w:t>РАССМОТРЕНО:</w:t>
            </w:r>
          </w:p>
          <w:p w:rsidR="008E4267" w:rsidRDefault="008E4267">
            <w:pPr>
              <w:pStyle w:val="afa"/>
              <w:spacing w:before="0" w:beforeAutospacing="0" w:after="0" w:afterAutospacing="0" w:line="276" w:lineRule="auto"/>
              <w:rPr>
                <w:rStyle w:val="afb"/>
                <w:rFonts w:eastAsia="Times New Roman"/>
                <w:b w:val="0"/>
                <w:sz w:val="28"/>
                <w:szCs w:val="28"/>
              </w:rPr>
            </w:pPr>
            <w:r>
              <w:rPr>
                <w:rStyle w:val="afb"/>
                <w:b w:val="0"/>
                <w:sz w:val="28"/>
                <w:szCs w:val="28"/>
              </w:rPr>
              <w:t>на заседании</w:t>
            </w:r>
          </w:p>
          <w:p w:rsidR="008E4267" w:rsidRDefault="008E4267">
            <w:pPr>
              <w:pStyle w:val="afa"/>
              <w:spacing w:before="0" w:beforeAutospacing="0" w:after="0" w:afterAutospacing="0" w:line="276" w:lineRule="auto"/>
              <w:rPr>
                <w:rStyle w:val="afb"/>
                <w:b w:val="0"/>
                <w:sz w:val="28"/>
                <w:szCs w:val="28"/>
              </w:rPr>
            </w:pPr>
            <w:r>
              <w:rPr>
                <w:rStyle w:val="afb"/>
                <w:b w:val="0"/>
                <w:sz w:val="28"/>
                <w:szCs w:val="28"/>
              </w:rPr>
              <w:t>МО преподавателей</w:t>
            </w:r>
          </w:p>
          <w:p w:rsidR="008E4267" w:rsidRDefault="008E4267">
            <w:pPr>
              <w:pStyle w:val="afa"/>
              <w:spacing w:before="0" w:beforeAutospacing="0" w:after="0" w:afterAutospacing="0" w:line="276" w:lineRule="auto"/>
              <w:rPr>
                <w:rStyle w:val="afb"/>
                <w:b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  </w:t>
            </w:r>
            <w:r>
              <w:rPr>
                <w:i/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>И.И. Политыко</w:t>
            </w:r>
            <w:r>
              <w:rPr>
                <w:i/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br/>
            </w:r>
            <w:r>
              <w:rPr>
                <w:rStyle w:val="afb"/>
                <w:b w:val="0"/>
                <w:sz w:val="28"/>
                <w:szCs w:val="28"/>
              </w:rPr>
              <w:t>Протокол №___ от «__»____2022г.</w:t>
            </w:r>
          </w:p>
          <w:p w:rsidR="008E4267" w:rsidRDefault="008E4267">
            <w:pPr>
              <w:pStyle w:val="afa"/>
              <w:spacing w:before="0" w:beforeAutospacing="0" w:after="0" w:afterAutospacing="0" w:line="276" w:lineRule="auto"/>
              <w:rPr>
                <w:rStyle w:val="afb"/>
                <w:b w:val="0"/>
                <w:sz w:val="28"/>
                <w:szCs w:val="28"/>
              </w:rPr>
            </w:pPr>
          </w:p>
        </w:tc>
        <w:tc>
          <w:tcPr>
            <w:tcW w:w="4786" w:type="dxa"/>
          </w:tcPr>
          <w:p w:rsidR="008E4267" w:rsidRDefault="008E4267">
            <w:pPr>
              <w:pStyle w:val="afa"/>
              <w:spacing w:line="276" w:lineRule="auto"/>
              <w:rPr>
                <w:rStyle w:val="afb"/>
                <w:b w:val="0"/>
                <w:sz w:val="28"/>
                <w:szCs w:val="28"/>
              </w:rPr>
            </w:pPr>
            <w:r>
              <w:rPr>
                <w:rStyle w:val="afb"/>
                <w:b w:val="0"/>
                <w:sz w:val="28"/>
                <w:szCs w:val="28"/>
              </w:rPr>
              <w:t xml:space="preserve">                </w:t>
            </w:r>
            <w:r>
              <w:rPr>
                <w:rStyle w:val="afb"/>
                <w:sz w:val="28"/>
                <w:szCs w:val="28"/>
              </w:rPr>
              <w:t>УТВЕРЖДАЮ:</w:t>
            </w:r>
          </w:p>
          <w:p w:rsidR="008E4267" w:rsidRDefault="008E4267">
            <w:pPr>
              <w:pStyle w:val="afa"/>
              <w:tabs>
                <w:tab w:val="left" w:pos="318"/>
                <w:tab w:val="left" w:pos="372"/>
              </w:tabs>
              <w:spacing w:before="0" w:beforeAutospacing="0" w:after="0" w:afterAutospacing="0" w:line="276" w:lineRule="auto"/>
              <w:ind w:right="-338"/>
              <w:jc w:val="center"/>
              <w:rPr>
                <w:rFonts w:eastAsia="Times New Roman"/>
              </w:rPr>
            </w:pPr>
            <w:r>
              <w:rPr>
                <w:sz w:val="28"/>
                <w:szCs w:val="28"/>
              </w:rPr>
              <w:t xml:space="preserve">      заместитель директора по УР</w:t>
            </w:r>
          </w:p>
          <w:p w:rsidR="008E4267" w:rsidRDefault="008E4267">
            <w:pPr>
              <w:pStyle w:val="afa"/>
              <w:spacing w:before="0" w:beforeAutospacing="0" w:after="0" w:afterAutospacing="0" w:line="276" w:lineRule="auto"/>
              <w:jc w:val="right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 /Е.М. Рыжова</w:t>
            </w:r>
            <w:r>
              <w:rPr>
                <w:i/>
                <w:sz w:val="28"/>
                <w:szCs w:val="28"/>
              </w:rPr>
              <w:t xml:space="preserve"> /</w:t>
            </w:r>
          </w:p>
          <w:p w:rsidR="008E4267" w:rsidRDefault="008E4267">
            <w:pPr>
              <w:pStyle w:val="afa"/>
              <w:tabs>
                <w:tab w:val="left" w:pos="1169"/>
              </w:tabs>
              <w:spacing w:before="0" w:beforeAutospacing="0" w:after="0" w:afterAutospacing="0" w:line="27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«___» _______________ 2022г.</w:t>
            </w:r>
          </w:p>
          <w:p w:rsidR="008E4267" w:rsidRDefault="008E4267">
            <w:pPr>
              <w:pStyle w:val="afa"/>
              <w:spacing w:line="276" w:lineRule="auto"/>
              <w:jc w:val="center"/>
              <w:rPr>
                <w:rStyle w:val="afb"/>
                <w:b w:val="0"/>
              </w:rPr>
            </w:pPr>
          </w:p>
        </w:tc>
      </w:tr>
    </w:tbl>
    <w:p w:rsidR="00523C63" w:rsidRPr="00523C63" w:rsidRDefault="00523C63" w:rsidP="00523C6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276" w:lineRule="auto"/>
        <w:jc w:val="center"/>
        <w:rPr>
          <w:rFonts w:ascii="Times New Roman" w:eastAsiaTheme="minorEastAsia" w:hAnsi="Times New Roman" w:cstheme="minorBidi"/>
          <w:b/>
          <w:caps/>
          <w:color w:val="auto"/>
          <w:sz w:val="28"/>
          <w:szCs w:val="28"/>
          <w:lang w:bidi="ar-SA"/>
        </w:rPr>
      </w:pPr>
    </w:p>
    <w:p w:rsidR="00523C63" w:rsidRPr="00523C63" w:rsidRDefault="00523C63" w:rsidP="00523C6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276" w:lineRule="auto"/>
        <w:jc w:val="center"/>
        <w:rPr>
          <w:rFonts w:ascii="Times New Roman" w:eastAsiaTheme="minorEastAsia" w:hAnsi="Times New Roman" w:cstheme="minorBidi"/>
          <w:b/>
          <w:caps/>
          <w:color w:val="auto"/>
          <w:sz w:val="28"/>
          <w:szCs w:val="28"/>
          <w:lang w:bidi="ar-SA"/>
        </w:rPr>
      </w:pPr>
    </w:p>
    <w:p w:rsidR="00523C63" w:rsidRPr="00523C63" w:rsidRDefault="00523C63" w:rsidP="00523C6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276" w:lineRule="auto"/>
        <w:jc w:val="center"/>
        <w:rPr>
          <w:rFonts w:ascii="Times New Roman" w:eastAsiaTheme="minorEastAsia" w:hAnsi="Times New Roman" w:cstheme="minorBidi"/>
          <w:b/>
          <w:caps/>
          <w:color w:val="auto"/>
          <w:sz w:val="28"/>
          <w:szCs w:val="28"/>
          <w:lang w:bidi="ar-SA"/>
        </w:rPr>
      </w:pPr>
    </w:p>
    <w:p w:rsidR="00523C63" w:rsidRPr="00523C63" w:rsidRDefault="00523C63" w:rsidP="00523C6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276" w:lineRule="auto"/>
        <w:jc w:val="center"/>
        <w:rPr>
          <w:rFonts w:ascii="Times New Roman" w:eastAsiaTheme="minorEastAsia" w:hAnsi="Times New Roman" w:cstheme="minorBidi"/>
          <w:b/>
          <w:caps/>
          <w:color w:val="auto"/>
          <w:sz w:val="28"/>
          <w:szCs w:val="28"/>
          <w:lang w:bidi="ar-SA"/>
        </w:rPr>
      </w:pPr>
    </w:p>
    <w:p w:rsidR="00523C63" w:rsidRPr="00523C63" w:rsidRDefault="00523C63" w:rsidP="00523C63">
      <w:pPr>
        <w:widowControl/>
        <w:jc w:val="center"/>
        <w:rPr>
          <w:rFonts w:ascii="Times New Roman" w:eastAsia="Century Schoolbook" w:hAnsi="Times New Roman" w:cs="Times New Roman"/>
          <w:b/>
          <w:bCs/>
          <w:color w:val="auto"/>
          <w:sz w:val="28"/>
          <w:szCs w:val="28"/>
          <w:lang w:bidi="ar-SA"/>
        </w:rPr>
      </w:pPr>
      <w:r w:rsidRPr="00523C63">
        <w:rPr>
          <w:rFonts w:ascii="Times New Roman" w:eastAsia="Century Schoolbook" w:hAnsi="Times New Roman" w:cs="Times New Roman"/>
          <w:b/>
          <w:bCs/>
          <w:color w:val="auto"/>
          <w:sz w:val="28"/>
          <w:szCs w:val="28"/>
          <w:lang w:bidi="ar-SA"/>
        </w:rPr>
        <w:t>РАБОЧАЯ ПРОГРАММА ОБЩЕОБРАЗОВАТЕЛЬНОЙ</w:t>
      </w:r>
    </w:p>
    <w:p w:rsidR="00523C63" w:rsidRPr="00523C63" w:rsidRDefault="00523C63" w:rsidP="00523C63">
      <w:pPr>
        <w:widowControl/>
        <w:jc w:val="center"/>
        <w:rPr>
          <w:rFonts w:ascii="Times New Roman" w:eastAsia="Century Schoolbook" w:hAnsi="Times New Roman" w:cs="Times New Roman"/>
          <w:b/>
          <w:bCs/>
          <w:color w:val="auto"/>
          <w:sz w:val="28"/>
          <w:szCs w:val="28"/>
          <w:lang w:bidi="ar-SA"/>
        </w:rPr>
      </w:pPr>
      <w:r w:rsidRPr="00523C63">
        <w:rPr>
          <w:rFonts w:ascii="Times New Roman" w:eastAsia="Century Schoolbook" w:hAnsi="Times New Roman" w:cs="Times New Roman"/>
          <w:b/>
          <w:bCs/>
          <w:color w:val="auto"/>
          <w:sz w:val="28"/>
          <w:szCs w:val="28"/>
          <w:lang w:bidi="ar-SA"/>
        </w:rPr>
        <w:t>УЧЕБНОЙ ДИСЦИПЛИНЫ</w:t>
      </w:r>
    </w:p>
    <w:p w:rsidR="00523C63" w:rsidRPr="00523C63" w:rsidRDefault="00EF745E" w:rsidP="00523C63">
      <w:pPr>
        <w:widowControl/>
        <w:jc w:val="center"/>
        <w:rPr>
          <w:rFonts w:ascii="Times New Roman" w:eastAsia="Century Schoolbook" w:hAnsi="Times New Roman" w:cs="Times New Roman"/>
          <w:b/>
          <w:bCs/>
          <w:color w:val="auto"/>
          <w:sz w:val="28"/>
          <w:szCs w:val="28"/>
          <w:lang w:bidi="ar-SA"/>
        </w:rPr>
      </w:pPr>
      <w:r>
        <w:rPr>
          <w:rFonts w:ascii="Times New Roman" w:eastAsia="Century Schoolbook" w:hAnsi="Times New Roman" w:cs="Times New Roman"/>
          <w:b/>
          <w:bCs/>
          <w:color w:val="auto"/>
          <w:sz w:val="28"/>
          <w:szCs w:val="28"/>
          <w:lang w:bidi="ar-SA"/>
        </w:rPr>
        <w:t>ОДБ.13</w:t>
      </w:r>
      <w:r w:rsidR="00F10607">
        <w:rPr>
          <w:rFonts w:ascii="Times New Roman" w:eastAsia="Century Schoolbook" w:hAnsi="Times New Roman" w:cs="Times New Roman"/>
          <w:b/>
          <w:bCs/>
          <w:color w:val="auto"/>
          <w:sz w:val="28"/>
          <w:szCs w:val="28"/>
          <w:lang w:bidi="ar-SA"/>
        </w:rPr>
        <w:t xml:space="preserve"> </w:t>
      </w:r>
      <w:r w:rsidR="00523C63" w:rsidRPr="00523C63">
        <w:rPr>
          <w:rFonts w:ascii="Times New Roman" w:eastAsia="Century Schoolbook" w:hAnsi="Times New Roman" w:cs="Times New Roman"/>
          <w:b/>
          <w:bCs/>
          <w:color w:val="auto"/>
          <w:sz w:val="28"/>
          <w:szCs w:val="28"/>
          <w:lang w:bidi="ar-SA"/>
        </w:rPr>
        <w:t>ГЕОГРАФИЯ</w:t>
      </w:r>
    </w:p>
    <w:p w:rsidR="00523C63" w:rsidRPr="00523C63" w:rsidRDefault="00523C63" w:rsidP="00523C63">
      <w:pPr>
        <w:widowControl/>
        <w:jc w:val="center"/>
        <w:rPr>
          <w:rFonts w:ascii="Times New Roman" w:eastAsia="Century Schoolbook" w:hAnsi="Times New Roman" w:cs="Times New Roman"/>
          <w:b/>
          <w:bCs/>
          <w:color w:val="auto"/>
          <w:sz w:val="28"/>
          <w:szCs w:val="28"/>
          <w:lang w:bidi="ar-SA"/>
        </w:rPr>
      </w:pPr>
    </w:p>
    <w:p w:rsidR="00523C63" w:rsidRPr="00523C63" w:rsidRDefault="00523C63" w:rsidP="00523C63">
      <w:pPr>
        <w:widowControl/>
        <w:jc w:val="center"/>
        <w:rPr>
          <w:rFonts w:ascii="Times New Roman" w:eastAsia="Century Schoolbook" w:hAnsi="Times New Roman" w:cs="Times New Roman"/>
          <w:b/>
          <w:bCs/>
          <w:color w:val="auto"/>
          <w:sz w:val="28"/>
          <w:szCs w:val="28"/>
          <w:lang w:bidi="ar-SA"/>
        </w:rPr>
      </w:pPr>
      <w:r w:rsidRPr="00523C63">
        <w:rPr>
          <w:rFonts w:ascii="Times New Roman" w:eastAsia="Century Schoolbook" w:hAnsi="Times New Roman" w:cs="Times New Roman"/>
          <w:b/>
          <w:bCs/>
          <w:color w:val="auto"/>
          <w:sz w:val="28"/>
          <w:szCs w:val="28"/>
          <w:lang w:bidi="ar-SA"/>
        </w:rPr>
        <w:t>по специальности СПО</w:t>
      </w:r>
    </w:p>
    <w:p w:rsidR="00AD6204" w:rsidRDefault="00AD6204" w:rsidP="00AD6204">
      <w:pPr>
        <w:pStyle w:val="afa"/>
        <w:spacing w:before="0" w:beforeAutospacing="0" w:after="0" w:afterAutospacing="0"/>
        <w:ind w:left="-113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35.02.16 ЭКСПЛУАТАЦИЯ И РЕМОНТ                          </w:t>
      </w:r>
    </w:p>
    <w:p w:rsidR="00AD6204" w:rsidRPr="00AC0CA9" w:rsidRDefault="00AD6204" w:rsidP="00AD6204">
      <w:pPr>
        <w:pStyle w:val="afa"/>
        <w:spacing w:before="0" w:beforeAutospacing="0" w:after="0" w:afterAutospacing="0"/>
        <w:ind w:left="-1134"/>
        <w:jc w:val="center"/>
        <w:rPr>
          <w:rStyle w:val="afb"/>
          <w:b w:val="0"/>
          <w:sz w:val="28"/>
          <w:szCs w:val="28"/>
        </w:rPr>
      </w:pPr>
      <w:r>
        <w:rPr>
          <w:b/>
          <w:sz w:val="28"/>
          <w:szCs w:val="28"/>
        </w:rPr>
        <w:t xml:space="preserve">                СЕЛЬСКОХОЗЯЙСТВЕННОЙ ТЕХНИКИ И ОБОРУДОВАНИЯ</w:t>
      </w:r>
    </w:p>
    <w:p w:rsidR="00523C63" w:rsidRPr="00523C63" w:rsidRDefault="00523C63" w:rsidP="00523C63">
      <w:pPr>
        <w:widowControl/>
        <w:ind w:left="-1134"/>
        <w:jc w:val="center"/>
        <w:rPr>
          <w:rFonts w:ascii="Times New Roman" w:eastAsia="Century Schoolbook" w:hAnsi="Times New Roman" w:cs="Times New Roman"/>
          <w:b/>
          <w:bCs/>
          <w:color w:val="auto"/>
          <w:sz w:val="28"/>
          <w:szCs w:val="28"/>
          <w:lang w:bidi="ar-SA"/>
        </w:rPr>
      </w:pPr>
    </w:p>
    <w:p w:rsidR="00523C63" w:rsidRPr="00523C63" w:rsidRDefault="00523C63" w:rsidP="00523C63">
      <w:pPr>
        <w:widowControl/>
        <w:jc w:val="center"/>
        <w:rPr>
          <w:rFonts w:ascii="Times New Roman" w:eastAsia="Century Schoolbook" w:hAnsi="Times New Roman" w:cs="Times New Roman"/>
          <w:b/>
          <w:bCs/>
          <w:color w:val="auto"/>
          <w:sz w:val="28"/>
          <w:szCs w:val="28"/>
          <w:lang w:bidi="ar-SA"/>
        </w:rPr>
      </w:pPr>
    </w:p>
    <w:p w:rsidR="00523C63" w:rsidRPr="00523C63" w:rsidRDefault="00523C63" w:rsidP="00523C63">
      <w:pPr>
        <w:widowControl/>
        <w:jc w:val="center"/>
        <w:rPr>
          <w:rFonts w:ascii="Times New Roman" w:eastAsia="Century Schoolbook" w:hAnsi="Times New Roman" w:cs="Times New Roman"/>
          <w:b/>
          <w:bCs/>
          <w:color w:val="auto"/>
          <w:sz w:val="28"/>
          <w:szCs w:val="28"/>
          <w:lang w:bidi="ar-SA"/>
        </w:rPr>
      </w:pPr>
    </w:p>
    <w:p w:rsidR="00523C63" w:rsidRPr="00523C63" w:rsidRDefault="00523C63" w:rsidP="00523C63">
      <w:pPr>
        <w:widowControl/>
        <w:jc w:val="center"/>
        <w:rPr>
          <w:rFonts w:ascii="Times New Roman" w:eastAsia="Century Schoolbook" w:hAnsi="Times New Roman" w:cs="Times New Roman"/>
          <w:b/>
          <w:bCs/>
          <w:color w:val="auto"/>
          <w:sz w:val="28"/>
          <w:szCs w:val="28"/>
          <w:lang w:bidi="ar-SA"/>
        </w:rPr>
      </w:pPr>
    </w:p>
    <w:p w:rsidR="00523C63" w:rsidRPr="00523C63" w:rsidRDefault="00523C63" w:rsidP="00523C63">
      <w:pPr>
        <w:widowControl/>
        <w:jc w:val="center"/>
        <w:rPr>
          <w:rFonts w:ascii="Times New Roman" w:eastAsia="Century Schoolbook" w:hAnsi="Times New Roman" w:cs="Times New Roman"/>
          <w:b/>
          <w:bCs/>
          <w:color w:val="auto"/>
          <w:sz w:val="28"/>
          <w:szCs w:val="28"/>
          <w:lang w:bidi="ar-SA"/>
        </w:rPr>
      </w:pPr>
    </w:p>
    <w:p w:rsidR="00523C63" w:rsidRPr="00523C63" w:rsidRDefault="00523C63" w:rsidP="00523C63">
      <w:pPr>
        <w:widowControl/>
        <w:jc w:val="center"/>
        <w:rPr>
          <w:rFonts w:ascii="Times New Roman" w:eastAsia="Century Schoolbook" w:hAnsi="Times New Roman" w:cs="Times New Roman"/>
          <w:b/>
          <w:bCs/>
          <w:color w:val="auto"/>
          <w:sz w:val="28"/>
          <w:szCs w:val="28"/>
          <w:lang w:bidi="ar-SA"/>
        </w:rPr>
      </w:pPr>
    </w:p>
    <w:p w:rsidR="00523C63" w:rsidRPr="00523C63" w:rsidRDefault="00523C63" w:rsidP="00523C63">
      <w:pPr>
        <w:widowControl/>
        <w:jc w:val="center"/>
        <w:rPr>
          <w:rFonts w:ascii="Times New Roman" w:eastAsia="Century Schoolbook" w:hAnsi="Times New Roman" w:cs="Times New Roman"/>
          <w:b/>
          <w:bCs/>
          <w:color w:val="auto"/>
          <w:sz w:val="28"/>
          <w:szCs w:val="28"/>
          <w:lang w:bidi="ar-SA"/>
        </w:rPr>
      </w:pPr>
    </w:p>
    <w:p w:rsidR="00523C63" w:rsidRPr="00523C63" w:rsidRDefault="00523C63" w:rsidP="00523C63">
      <w:pPr>
        <w:widowControl/>
        <w:jc w:val="center"/>
        <w:rPr>
          <w:rFonts w:ascii="Times New Roman" w:eastAsia="Century Schoolbook" w:hAnsi="Times New Roman" w:cs="Times New Roman"/>
          <w:b/>
          <w:bCs/>
          <w:color w:val="auto"/>
          <w:sz w:val="28"/>
          <w:szCs w:val="28"/>
          <w:lang w:bidi="ar-SA"/>
        </w:rPr>
      </w:pPr>
    </w:p>
    <w:p w:rsidR="00523C63" w:rsidRPr="00523C63" w:rsidRDefault="00523C63" w:rsidP="00523C63">
      <w:pPr>
        <w:widowControl/>
        <w:jc w:val="center"/>
        <w:rPr>
          <w:rFonts w:ascii="Times New Roman" w:eastAsia="Century Schoolbook" w:hAnsi="Times New Roman" w:cs="Times New Roman"/>
          <w:b/>
          <w:bCs/>
          <w:color w:val="auto"/>
          <w:sz w:val="28"/>
          <w:szCs w:val="28"/>
          <w:lang w:bidi="ar-SA"/>
        </w:rPr>
      </w:pPr>
    </w:p>
    <w:p w:rsidR="00523C63" w:rsidRPr="00523C63" w:rsidRDefault="00523C63" w:rsidP="00523C63">
      <w:pPr>
        <w:widowControl/>
        <w:jc w:val="center"/>
        <w:rPr>
          <w:rFonts w:ascii="Times New Roman" w:eastAsia="Century Schoolbook" w:hAnsi="Times New Roman" w:cs="Times New Roman"/>
          <w:b/>
          <w:bCs/>
          <w:color w:val="auto"/>
          <w:sz w:val="28"/>
          <w:szCs w:val="28"/>
          <w:lang w:bidi="ar-SA"/>
        </w:rPr>
      </w:pPr>
    </w:p>
    <w:p w:rsidR="00523C63" w:rsidRPr="00523C63" w:rsidRDefault="00523C63" w:rsidP="00523C63">
      <w:pPr>
        <w:widowControl/>
        <w:jc w:val="center"/>
        <w:rPr>
          <w:rFonts w:ascii="Times New Roman" w:eastAsia="Century Schoolbook" w:hAnsi="Times New Roman" w:cs="Times New Roman"/>
          <w:bCs/>
          <w:color w:val="auto"/>
          <w:sz w:val="28"/>
          <w:szCs w:val="28"/>
          <w:lang w:bidi="ar-SA"/>
        </w:rPr>
      </w:pPr>
    </w:p>
    <w:p w:rsidR="00523C63" w:rsidRPr="00523C63" w:rsidRDefault="00523C63" w:rsidP="00523C63">
      <w:pPr>
        <w:widowControl/>
        <w:jc w:val="center"/>
        <w:rPr>
          <w:rFonts w:ascii="Times New Roman" w:eastAsia="Century Schoolbook" w:hAnsi="Times New Roman" w:cs="Times New Roman"/>
          <w:bCs/>
          <w:color w:val="auto"/>
          <w:sz w:val="28"/>
          <w:szCs w:val="28"/>
          <w:lang w:bidi="ar-SA"/>
        </w:rPr>
      </w:pPr>
    </w:p>
    <w:p w:rsidR="00523C63" w:rsidRPr="00523C63" w:rsidRDefault="00523C63" w:rsidP="00523C63">
      <w:pPr>
        <w:widowControl/>
        <w:jc w:val="center"/>
        <w:rPr>
          <w:rFonts w:ascii="Times New Roman" w:eastAsia="Century Schoolbook" w:hAnsi="Times New Roman" w:cs="Times New Roman"/>
          <w:bCs/>
          <w:color w:val="auto"/>
          <w:sz w:val="28"/>
          <w:szCs w:val="28"/>
          <w:lang w:bidi="ar-SA"/>
        </w:rPr>
      </w:pPr>
    </w:p>
    <w:p w:rsidR="00523C63" w:rsidRPr="00523C63" w:rsidRDefault="00523C63" w:rsidP="00523C63">
      <w:pPr>
        <w:widowControl/>
        <w:jc w:val="center"/>
        <w:rPr>
          <w:rFonts w:ascii="Times New Roman" w:eastAsia="Century Schoolbook" w:hAnsi="Times New Roman" w:cs="Times New Roman"/>
          <w:bCs/>
          <w:color w:val="auto"/>
          <w:sz w:val="28"/>
          <w:szCs w:val="28"/>
          <w:lang w:bidi="ar-SA"/>
        </w:rPr>
      </w:pPr>
    </w:p>
    <w:p w:rsidR="00523C63" w:rsidRPr="00523C63" w:rsidRDefault="00523C63" w:rsidP="00523C63">
      <w:pPr>
        <w:widowControl/>
        <w:jc w:val="center"/>
        <w:rPr>
          <w:rFonts w:ascii="Times New Roman" w:eastAsia="Century Schoolbook" w:hAnsi="Times New Roman" w:cs="Times New Roman"/>
          <w:bCs/>
          <w:color w:val="auto"/>
          <w:sz w:val="28"/>
          <w:szCs w:val="28"/>
          <w:lang w:bidi="ar-SA"/>
        </w:rPr>
      </w:pPr>
    </w:p>
    <w:p w:rsidR="00523C63" w:rsidRPr="00523C63" w:rsidRDefault="00523C63" w:rsidP="00523C63">
      <w:pPr>
        <w:widowControl/>
        <w:jc w:val="center"/>
        <w:rPr>
          <w:rFonts w:ascii="Times New Roman" w:eastAsia="Century Schoolbook" w:hAnsi="Times New Roman" w:cs="Times New Roman"/>
          <w:bCs/>
          <w:color w:val="auto"/>
          <w:sz w:val="28"/>
          <w:szCs w:val="28"/>
          <w:lang w:bidi="ar-SA"/>
        </w:rPr>
      </w:pPr>
    </w:p>
    <w:p w:rsidR="00523C63" w:rsidRPr="00523C63" w:rsidRDefault="00523C63" w:rsidP="00523C63">
      <w:pPr>
        <w:widowControl/>
        <w:rPr>
          <w:rFonts w:ascii="Times New Roman" w:eastAsia="Century Schoolbook" w:hAnsi="Times New Roman" w:cs="Times New Roman"/>
          <w:bCs/>
          <w:color w:val="auto"/>
          <w:sz w:val="28"/>
          <w:szCs w:val="28"/>
          <w:lang w:bidi="ar-SA"/>
        </w:rPr>
      </w:pPr>
    </w:p>
    <w:p w:rsidR="00523C63" w:rsidRPr="00F10607" w:rsidRDefault="00523C63" w:rsidP="00523C63">
      <w:pPr>
        <w:widowControl/>
        <w:spacing w:after="200" w:line="276" w:lineRule="auto"/>
        <w:ind w:left="2832" w:firstLine="708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F10607">
        <w:rPr>
          <w:rFonts w:ascii="Times New Roman" w:eastAsia="Century Schoolbook" w:hAnsi="Times New Roman" w:cs="Times New Roman"/>
          <w:bCs/>
          <w:color w:val="auto"/>
          <w:sz w:val="28"/>
          <w:szCs w:val="28"/>
          <w:lang w:bidi="ar-SA"/>
        </w:rPr>
        <w:t xml:space="preserve"> </w:t>
      </w:r>
      <w:r w:rsidR="00352E84" w:rsidRPr="00F10607">
        <w:rPr>
          <w:rFonts w:ascii="Times New Roman" w:eastAsia="Century Schoolbook" w:hAnsi="Times New Roman" w:cs="Times New Roman"/>
          <w:color w:val="auto"/>
          <w:sz w:val="28"/>
          <w:szCs w:val="28"/>
          <w:lang w:bidi="ar-SA"/>
        </w:rPr>
        <w:t>2022</w:t>
      </w:r>
      <w:r w:rsidRPr="00F10607">
        <w:rPr>
          <w:rFonts w:ascii="Times New Roman" w:eastAsia="Century Schoolbook" w:hAnsi="Times New Roman" w:cs="Times New Roman"/>
          <w:color w:val="auto"/>
          <w:sz w:val="28"/>
          <w:szCs w:val="28"/>
          <w:lang w:bidi="ar-SA"/>
        </w:rPr>
        <w:t>г</w:t>
      </w:r>
      <w:r w:rsidR="00F10607">
        <w:rPr>
          <w:rFonts w:ascii="Times New Roman" w:eastAsia="Century Schoolbook" w:hAnsi="Times New Roman" w:cs="Times New Roman"/>
          <w:color w:val="auto"/>
          <w:sz w:val="28"/>
          <w:szCs w:val="28"/>
          <w:lang w:bidi="ar-SA"/>
        </w:rPr>
        <w:t>.</w:t>
      </w:r>
    </w:p>
    <w:p w:rsidR="005C7733" w:rsidRPr="005C7733" w:rsidRDefault="005C7733" w:rsidP="005C7733">
      <w:pPr>
        <w:ind w:firstLine="709"/>
        <w:jc w:val="both"/>
        <w:rPr>
          <w:rFonts w:ascii="Times New Roman" w:eastAsia="Calibri" w:hAnsi="Times New Roman" w:cs="Times New Roman"/>
          <w:bCs/>
        </w:rPr>
      </w:pPr>
      <w:r w:rsidRPr="005C7733">
        <w:rPr>
          <w:rFonts w:ascii="Times New Roman" w:eastAsia="Calibri" w:hAnsi="Times New Roman" w:cs="Times New Roman"/>
          <w:bCs/>
        </w:rPr>
        <w:lastRenderedPageBreak/>
        <w:t>Рабочая программа общеобр</w:t>
      </w:r>
      <w:r>
        <w:rPr>
          <w:rFonts w:ascii="Times New Roman" w:eastAsia="Calibri" w:hAnsi="Times New Roman" w:cs="Times New Roman"/>
          <w:bCs/>
        </w:rPr>
        <w:t xml:space="preserve">азовательной учебной дисциплины </w:t>
      </w:r>
      <w:r w:rsidRPr="005C7733">
        <w:rPr>
          <w:rFonts w:ascii="Times New Roman" w:eastAsia="Calibri" w:hAnsi="Times New Roman" w:cs="Times New Roman"/>
          <w:bCs/>
          <w:iCs/>
        </w:rPr>
        <w:t>География</w:t>
      </w:r>
      <w:r w:rsidRPr="005C7733">
        <w:rPr>
          <w:rFonts w:ascii="Times New Roman" w:eastAsia="Calibri" w:hAnsi="Times New Roman" w:cs="Times New Roman"/>
          <w:bCs/>
        </w:rPr>
        <w:t>предназначена для реализации основной профессиональной образовательной программы СПО на базе основного общего образования с одновременным получен</w:t>
      </w:r>
      <w:r w:rsidR="00E76063">
        <w:rPr>
          <w:rFonts w:ascii="Times New Roman" w:eastAsia="Calibri" w:hAnsi="Times New Roman" w:cs="Times New Roman"/>
          <w:bCs/>
        </w:rPr>
        <w:t xml:space="preserve">ием среднего общего образования </w:t>
      </w:r>
      <w:r w:rsidR="00E76063" w:rsidRPr="00E76063">
        <w:rPr>
          <w:rFonts w:ascii="Times New Roman" w:eastAsia="Calibri" w:hAnsi="Times New Roman" w:cs="Times New Roman"/>
          <w:b/>
          <w:bCs/>
        </w:rPr>
        <w:t>по сп</w:t>
      </w:r>
      <w:r w:rsidR="002B2A68">
        <w:rPr>
          <w:rFonts w:ascii="Times New Roman" w:eastAsia="Calibri" w:hAnsi="Times New Roman" w:cs="Times New Roman"/>
          <w:b/>
          <w:bCs/>
        </w:rPr>
        <w:t xml:space="preserve">ециальности </w:t>
      </w:r>
      <w:r w:rsidR="00566BFC">
        <w:rPr>
          <w:rFonts w:ascii="Times New Roman" w:eastAsia="Calibri" w:hAnsi="Times New Roman" w:cs="Times New Roman"/>
          <w:b/>
          <w:bCs/>
        </w:rPr>
        <w:t>35.02.16 Эксплуатация и ремонт сельскохозяйственной техники и оборудования</w:t>
      </w:r>
      <w:r w:rsidR="00E354EE">
        <w:rPr>
          <w:rFonts w:ascii="Times New Roman" w:eastAsia="Calibri" w:hAnsi="Times New Roman" w:cs="Times New Roman"/>
          <w:b/>
          <w:bCs/>
        </w:rPr>
        <w:t xml:space="preserve">. </w:t>
      </w:r>
      <w:r w:rsidRPr="005C7733">
        <w:rPr>
          <w:rFonts w:ascii="Times New Roman" w:eastAsia="Calibri" w:hAnsi="Times New Roman" w:cs="Times New Roman"/>
          <w:bCs/>
        </w:rPr>
        <w:t>Программа разработана с учетом ФГОС среднего общего образования (</w:t>
      </w:r>
      <w:r w:rsidRPr="005C7733">
        <w:rPr>
          <w:rFonts w:ascii="Times New Roman" w:eastAsia="Calibri" w:hAnsi="Times New Roman" w:cs="Times New Roman"/>
        </w:rPr>
        <w:t>приказ Минобрнауки России от 17.05.2012 г. № 413</w:t>
      </w:r>
      <w:r w:rsidRPr="005C7733">
        <w:rPr>
          <w:rFonts w:ascii="Times New Roman" w:eastAsia="Calibri" w:hAnsi="Times New Roman" w:cs="Times New Roman"/>
          <w:bCs/>
        </w:rPr>
        <w:t>, зарегистрированного в Минюсте РФ 7 июня 2012 г. (регистрационный № 24480)и примерной программы рекомендованной Федеральным государственным автономным учреждением «ФИРО» (протокол № 3 от21 июля 2015 г., рег.номер рецензии 383 от 23 июля 2015 г. ФГАУ «ФИРО»</w:t>
      </w:r>
      <w:r w:rsidR="005160EB">
        <w:rPr>
          <w:rFonts w:ascii="Times New Roman" w:eastAsia="Calibri" w:hAnsi="Times New Roman" w:cs="Times New Roman"/>
          <w:bCs/>
        </w:rPr>
        <w:t>)</w:t>
      </w:r>
      <w:r w:rsidRPr="005C7733">
        <w:rPr>
          <w:rFonts w:ascii="Times New Roman" w:eastAsia="Calibri" w:hAnsi="Times New Roman" w:cs="Times New Roman"/>
          <w:bCs/>
        </w:rPr>
        <w:t xml:space="preserve">, автор </w:t>
      </w:r>
      <w:r w:rsidRPr="005C7733">
        <w:rPr>
          <w:rFonts w:ascii="Times New Roman" w:hAnsi="Times New Roman" w:cs="Times New Roman"/>
        </w:rPr>
        <w:t>Е.В. Баранчиков, преподаватель кафедры экономической социальной географииМосковского педагогического государственного университета, кандидат географических наук, доцент.</w:t>
      </w:r>
    </w:p>
    <w:p w:rsidR="005C7733" w:rsidRPr="005C7733" w:rsidRDefault="005C7733" w:rsidP="005C77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</w:p>
    <w:p w:rsidR="005C7733" w:rsidRPr="005C7733" w:rsidRDefault="005C7733" w:rsidP="005C77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</w:p>
    <w:p w:rsidR="005C7733" w:rsidRDefault="005C7733" w:rsidP="005C7733">
      <w:pPr>
        <w:jc w:val="both"/>
        <w:rPr>
          <w:rFonts w:ascii="Times New Roman" w:eastAsia="Calibri" w:hAnsi="Times New Roman" w:cs="Times New Roman"/>
        </w:rPr>
      </w:pPr>
      <w:r w:rsidRPr="005C7733">
        <w:rPr>
          <w:rFonts w:ascii="Times New Roman" w:eastAsia="Calibri" w:hAnsi="Times New Roman" w:cs="Times New Roman"/>
        </w:rPr>
        <w:t xml:space="preserve">Организация - разработчик: </w:t>
      </w:r>
      <w:r w:rsidR="008E4267">
        <w:rPr>
          <w:rFonts w:ascii="Times New Roman" w:eastAsia="Calibri" w:hAnsi="Times New Roman" w:cs="Times New Roman"/>
        </w:rPr>
        <w:t xml:space="preserve">Климовский филиал </w:t>
      </w:r>
      <w:r>
        <w:rPr>
          <w:rFonts w:ascii="Times New Roman" w:eastAsia="Calibri" w:hAnsi="Times New Roman" w:cs="Times New Roman"/>
        </w:rPr>
        <w:t>ГБ</w:t>
      </w:r>
      <w:r w:rsidR="009B0959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ОУ «БАТ имени Героя России А.С. Зайцева»</w:t>
      </w:r>
      <w:r w:rsidR="005F42A6">
        <w:rPr>
          <w:rFonts w:ascii="Times New Roman" w:eastAsia="Calibri" w:hAnsi="Times New Roman" w:cs="Times New Roman"/>
        </w:rPr>
        <w:t>.</w:t>
      </w:r>
    </w:p>
    <w:p w:rsidR="005C7733" w:rsidRDefault="005C7733" w:rsidP="005C7733">
      <w:pPr>
        <w:jc w:val="both"/>
        <w:rPr>
          <w:rFonts w:ascii="Times New Roman" w:eastAsia="Calibri" w:hAnsi="Times New Roman" w:cs="Times New Roman"/>
        </w:rPr>
      </w:pPr>
    </w:p>
    <w:p w:rsidR="005C7733" w:rsidRDefault="005C7733" w:rsidP="005C7733">
      <w:pPr>
        <w:jc w:val="both"/>
        <w:rPr>
          <w:rFonts w:ascii="Times New Roman" w:eastAsia="Calibri" w:hAnsi="Times New Roman" w:cs="Times New Roman"/>
        </w:rPr>
      </w:pPr>
    </w:p>
    <w:p w:rsidR="005C7733" w:rsidRPr="005C7733" w:rsidRDefault="008E4267" w:rsidP="005C7733">
      <w:pPr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Разработчик: Еремина Л.В.</w:t>
      </w:r>
    </w:p>
    <w:p w:rsidR="005C7733" w:rsidRPr="005C7733" w:rsidRDefault="005C7733" w:rsidP="005C7733">
      <w:pPr>
        <w:rPr>
          <w:rFonts w:ascii="Times New Roman" w:eastAsia="Times New Roman" w:hAnsi="Times New Roman" w:cs="Times New Roman"/>
        </w:rPr>
      </w:pPr>
    </w:p>
    <w:p w:rsidR="005C7733" w:rsidRPr="005C7733" w:rsidRDefault="005C7733" w:rsidP="005C7733">
      <w:pPr>
        <w:rPr>
          <w:rFonts w:ascii="Times New Roman" w:eastAsia="Times New Roman" w:hAnsi="Times New Roman" w:cs="Times New Roman"/>
        </w:rPr>
      </w:pPr>
    </w:p>
    <w:p w:rsidR="005C7733" w:rsidRDefault="005C7733" w:rsidP="00F26323">
      <w:pPr>
        <w:pStyle w:val="21"/>
        <w:shd w:val="clear" w:color="auto" w:fill="auto"/>
        <w:spacing w:after="0" w:line="360" w:lineRule="auto"/>
        <w:rPr>
          <w:color w:val="auto"/>
          <w:sz w:val="28"/>
          <w:szCs w:val="28"/>
        </w:rPr>
      </w:pPr>
    </w:p>
    <w:p w:rsidR="005C7733" w:rsidRDefault="005C7733" w:rsidP="00F26323">
      <w:pPr>
        <w:pStyle w:val="21"/>
        <w:shd w:val="clear" w:color="auto" w:fill="auto"/>
        <w:spacing w:after="0" w:line="360" w:lineRule="auto"/>
        <w:rPr>
          <w:color w:val="auto"/>
          <w:sz w:val="28"/>
          <w:szCs w:val="28"/>
        </w:rPr>
      </w:pPr>
    </w:p>
    <w:p w:rsidR="005C7733" w:rsidRDefault="005C7733" w:rsidP="00F26323">
      <w:pPr>
        <w:pStyle w:val="21"/>
        <w:shd w:val="clear" w:color="auto" w:fill="auto"/>
        <w:spacing w:after="0" w:line="360" w:lineRule="auto"/>
        <w:rPr>
          <w:color w:val="auto"/>
          <w:sz w:val="28"/>
          <w:szCs w:val="28"/>
        </w:rPr>
      </w:pPr>
    </w:p>
    <w:p w:rsidR="005C7733" w:rsidRDefault="005C7733" w:rsidP="00F26323">
      <w:pPr>
        <w:pStyle w:val="21"/>
        <w:shd w:val="clear" w:color="auto" w:fill="auto"/>
        <w:spacing w:after="0" w:line="360" w:lineRule="auto"/>
        <w:rPr>
          <w:color w:val="auto"/>
          <w:sz w:val="28"/>
          <w:szCs w:val="28"/>
        </w:rPr>
      </w:pPr>
    </w:p>
    <w:p w:rsidR="005C7733" w:rsidRDefault="005C7733" w:rsidP="00F26323">
      <w:pPr>
        <w:pStyle w:val="21"/>
        <w:shd w:val="clear" w:color="auto" w:fill="auto"/>
        <w:spacing w:after="0" w:line="360" w:lineRule="auto"/>
        <w:rPr>
          <w:color w:val="auto"/>
          <w:sz w:val="28"/>
          <w:szCs w:val="28"/>
        </w:rPr>
      </w:pPr>
    </w:p>
    <w:p w:rsidR="005C7733" w:rsidRDefault="005C7733" w:rsidP="00F26323">
      <w:pPr>
        <w:pStyle w:val="21"/>
        <w:shd w:val="clear" w:color="auto" w:fill="auto"/>
        <w:spacing w:after="0" w:line="360" w:lineRule="auto"/>
        <w:rPr>
          <w:color w:val="auto"/>
          <w:sz w:val="28"/>
          <w:szCs w:val="28"/>
        </w:rPr>
      </w:pPr>
    </w:p>
    <w:p w:rsidR="005C7733" w:rsidRDefault="005C7733" w:rsidP="00F26323">
      <w:pPr>
        <w:pStyle w:val="21"/>
        <w:shd w:val="clear" w:color="auto" w:fill="auto"/>
        <w:spacing w:after="0" w:line="360" w:lineRule="auto"/>
        <w:rPr>
          <w:color w:val="auto"/>
          <w:sz w:val="28"/>
          <w:szCs w:val="28"/>
        </w:rPr>
      </w:pPr>
    </w:p>
    <w:p w:rsidR="005C7733" w:rsidRDefault="005C7733" w:rsidP="00F26323">
      <w:pPr>
        <w:pStyle w:val="21"/>
        <w:shd w:val="clear" w:color="auto" w:fill="auto"/>
        <w:spacing w:after="0" w:line="360" w:lineRule="auto"/>
        <w:rPr>
          <w:color w:val="auto"/>
          <w:sz w:val="28"/>
          <w:szCs w:val="28"/>
        </w:rPr>
      </w:pPr>
    </w:p>
    <w:p w:rsidR="005C7733" w:rsidRDefault="005C7733" w:rsidP="00F26323">
      <w:pPr>
        <w:pStyle w:val="21"/>
        <w:shd w:val="clear" w:color="auto" w:fill="auto"/>
        <w:spacing w:after="0" w:line="360" w:lineRule="auto"/>
        <w:rPr>
          <w:color w:val="auto"/>
          <w:sz w:val="28"/>
          <w:szCs w:val="28"/>
        </w:rPr>
      </w:pPr>
    </w:p>
    <w:p w:rsidR="005C7733" w:rsidRDefault="005C7733" w:rsidP="00F26323">
      <w:pPr>
        <w:pStyle w:val="21"/>
        <w:shd w:val="clear" w:color="auto" w:fill="auto"/>
        <w:spacing w:after="0" w:line="360" w:lineRule="auto"/>
        <w:rPr>
          <w:color w:val="auto"/>
          <w:sz w:val="28"/>
          <w:szCs w:val="28"/>
        </w:rPr>
      </w:pPr>
    </w:p>
    <w:p w:rsidR="005C7733" w:rsidRDefault="005C7733" w:rsidP="00F26323">
      <w:pPr>
        <w:pStyle w:val="21"/>
        <w:shd w:val="clear" w:color="auto" w:fill="auto"/>
        <w:spacing w:after="0" w:line="360" w:lineRule="auto"/>
        <w:rPr>
          <w:color w:val="auto"/>
          <w:sz w:val="28"/>
          <w:szCs w:val="28"/>
        </w:rPr>
      </w:pPr>
    </w:p>
    <w:p w:rsidR="005C7733" w:rsidRDefault="005C7733" w:rsidP="00F26323">
      <w:pPr>
        <w:pStyle w:val="21"/>
        <w:shd w:val="clear" w:color="auto" w:fill="auto"/>
        <w:spacing w:after="0" w:line="360" w:lineRule="auto"/>
        <w:rPr>
          <w:color w:val="auto"/>
          <w:sz w:val="28"/>
          <w:szCs w:val="28"/>
        </w:rPr>
      </w:pPr>
    </w:p>
    <w:p w:rsidR="005C7733" w:rsidRDefault="005C7733" w:rsidP="00F26323">
      <w:pPr>
        <w:pStyle w:val="21"/>
        <w:shd w:val="clear" w:color="auto" w:fill="auto"/>
        <w:spacing w:after="0" w:line="360" w:lineRule="auto"/>
        <w:rPr>
          <w:color w:val="auto"/>
          <w:sz w:val="28"/>
          <w:szCs w:val="28"/>
        </w:rPr>
      </w:pPr>
    </w:p>
    <w:p w:rsidR="005C7733" w:rsidRDefault="005C7733" w:rsidP="00F26323">
      <w:pPr>
        <w:pStyle w:val="21"/>
        <w:shd w:val="clear" w:color="auto" w:fill="auto"/>
        <w:spacing w:after="0" w:line="360" w:lineRule="auto"/>
        <w:rPr>
          <w:color w:val="auto"/>
          <w:sz w:val="28"/>
          <w:szCs w:val="28"/>
        </w:rPr>
      </w:pPr>
    </w:p>
    <w:p w:rsidR="005C7733" w:rsidRDefault="005C7733" w:rsidP="00F26323">
      <w:pPr>
        <w:pStyle w:val="21"/>
        <w:shd w:val="clear" w:color="auto" w:fill="auto"/>
        <w:spacing w:after="0" w:line="360" w:lineRule="auto"/>
        <w:rPr>
          <w:color w:val="auto"/>
          <w:sz w:val="28"/>
          <w:szCs w:val="28"/>
        </w:rPr>
      </w:pPr>
    </w:p>
    <w:p w:rsidR="005C7733" w:rsidRDefault="005C7733" w:rsidP="00F26323">
      <w:pPr>
        <w:pStyle w:val="21"/>
        <w:shd w:val="clear" w:color="auto" w:fill="auto"/>
        <w:spacing w:after="0" w:line="360" w:lineRule="auto"/>
        <w:rPr>
          <w:color w:val="auto"/>
          <w:sz w:val="28"/>
          <w:szCs w:val="28"/>
        </w:rPr>
      </w:pPr>
    </w:p>
    <w:p w:rsidR="005C7733" w:rsidRDefault="005C7733" w:rsidP="00F26323">
      <w:pPr>
        <w:pStyle w:val="21"/>
        <w:shd w:val="clear" w:color="auto" w:fill="auto"/>
        <w:spacing w:after="0" w:line="360" w:lineRule="auto"/>
        <w:rPr>
          <w:color w:val="auto"/>
          <w:sz w:val="28"/>
          <w:szCs w:val="28"/>
        </w:rPr>
      </w:pPr>
    </w:p>
    <w:p w:rsidR="008E4267" w:rsidRDefault="008E4267" w:rsidP="00F26323">
      <w:pPr>
        <w:pStyle w:val="21"/>
        <w:shd w:val="clear" w:color="auto" w:fill="auto"/>
        <w:spacing w:after="0" w:line="360" w:lineRule="auto"/>
        <w:rPr>
          <w:color w:val="auto"/>
          <w:sz w:val="28"/>
          <w:szCs w:val="28"/>
        </w:rPr>
      </w:pPr>
    </w:p>
    <w:tbl>
      <w:tblPr>
        <w:tblStyle w:val="af1"/>
        <w:tblpPr w:leftFromText="180" w:rightFromText="180" w:vertAnchor="page" w:horzAnchor="page" w:tblpX="1494" w:tblpY="2176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9889"/>
      </w:tblGrid>
      <w:tr w:rsidR="008E4267" w:rsidRPr="00167FF9" w:rsidTr="00A07841">
        <w:trPr>
          <w:trHeight w:val="516"/>
        </w:trPr>
        <w:tc>
          <w:tcPr>
            <w:tcW w:w="9889" w:type="dxa"/>
          </w:tcPr>
          <w:p w:rsidR="008E4267" w:rsidRPr="00167FF9" w:rsidRDefault="008E4267" w:rsidP="00A07841">
            <w:pPr>
              <w:suppressAutoHyphens/>
              <w:ind w:firstLine="70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7FF9">
              <w:rPr>
                <w:rFonts w:ascii="Times New Roman" w:hAnsi="Times New Roman" w:cs="Times New Roman"/>
                <w:color w:val="auto"/>
              </w:rPr>
              <w:lastRenderedPageBreak/>
              <w:t xml:space="preserve">1.Пояснительная записка                                </w:t>
            </w:r>
            <w:r>
              <w:rPr>
                <w:rFonts w:ascii="Times New Roman" w:hAnsi="Times New Roman" w:cs="Times New Roman"/>
                <w:color w:val="auto"/>
              </w:rPr>
              <w:t xml:space="preserve">                                                          4    </w:t>
            </w:r>
          </w:p>
        </w:tc>
      </w:tr>
      <w:tr w:rsidR="008E4267" w:rsidRPr="00167FF9" w:rsidTr="00A07841">
        <w:trPr>
          <w:trHeight w:val="516"/>
        </w:trPr>
        <w:tc>
          <w:tcPr>
            <w:tcW w:w="9889" w:type="dxa"/>
          </w:tcPr>
          <w:p w:rsidR="008E4267" w:rsidRPr="00167FF9" w:rsidRDefault="008E4267" w:rsidP="00A07841">
            <w:pPr>
              <w:suppressAutoHyphens/>
              <w:ind w:firstLine="70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7FF9">
              <w:rPr>
                <w:rFonts w:ascii="Times New Roman" w:hAnsi="Times New Roman" w:cs="Times New Roman"/>
                <w:color w:val="auto"/>
              </w:rPr>
              <w:t>1.1 Общая характеристика учебной дисциплины</w:t>
            </w:r>
            <w:r>
              <w:rPr>
                <w:rFonts w:ascii="Times New Roman" w:hAnsi="Times New Roman" w:cs="Times New Roman"/>
                <w:color w:val="auto"/>
              </w:rPr>
              <w:t xml:space="preserve">                               5</w:t>
            </w:r>
          </w:p>
        </w:tc>
      </w:tr>
      <w:tr w:rsidR="008E4267" w:rsidRPr="00167FF9" w:rsidTr="00A07841">
        <w:trPr>
          <w:trHeight w:val="516"/>
        </w:trPr>
        <w:tc>
          <w:tcPr>
            <w:tcW w:w="9889" w:type="dxa"/>
          </w:tcPr>
          <w:p w:rsidR="008E4267" w:rsidRPr="00167FF9" w:rsidRDefault="008E4267" w:rsidP="00A07841">
            <w:pPr>
              <w:suppressAutoHyphens/>
              <w:ind w:firstLine="70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7FF9">
              <w:rPr>
                <w:rFonts w:ascii="Times New Roman" w:hAnsi="Times New Roman" w:cs="Times New Roman"/>
                <w:color w:val="auto"/>
              </w:rPr>
              <w:t>1.2 Место учебной дисциплины в учебном плане</w:t>
            </w:r>
            <w:r>
              <w:rPr>
                <w:rFonts w:ascii="Times New Roman" w:hAnsi="Times New Roman" w:cs="Times New Roman"/>
                <w:color w:val="auto"/>
              </w:rPr>
              <w:t>6</w:t>
            </w:r>
          </w:p>
        </w:tc>
      </w:tr>
      <w:tr w:rsidR="008E4267" w:rsidRPr="00167FF9" w:rsidTr="00A07841">
        <w:tc>
          <w:tcPr>
            <w:tcW w:w="9889" w:type="dxa"/>
          </w:tcPr>
          <w:p w:rsidR="008E4267" w:rsidRPr="00167FF9" w:rsidRDefault="008E4267" w:rsidP="00A07841">
            <w:pPr>
              <w:suppressAutoHyphens/>
              <w:ind w:firstLine="70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7FF9">
              <w:rPr>
                <w:rFonts w:ascii="Times New Roman" w:hAnsi="Times New Roman" w:cs="Times New Roman"/>
                <w:color w:val="auto"/>
              </w:rPr>
              <w:t>1.3 Результаты освоения учебной дисциплины</w:t>
            </w:r>
            <w:r>
              <w:rPr>
                <w:rFonts w:ascii="Times New Roman" w:hAnsi="Times New Roman" w:cs="Times New Roman"/>
                <w:color w:val="auto"/>
              </w:rPr>
              <w:t>7</w:t>
            </w:r>
          </w:p>
        </w:tc>
      </w:tr>
      <w:tr w:rsidR="008E4267" w:rsidRPr="00167FF9" w:rsidTr="00A07841">
        <w:trPr>
          <w:trHeight w:val="411"/>
        </w:trPr>
        <w:tc>
          <w:tcPr>
            <w:tcW w:w="9889" w:type="dxa"/>
          </w:tcPr>
          <w:p w:rsidR="008E4267" w:rsidRPr="00167FF9" w:rsidRDefault="008E4267" w:rsidP="00A07841">
            <w:pPr>
              <w:suppressAutoHyphens/>
              <w:ind w:firstLine="70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7FF9">
              <w:rPr>
                <w:rFonts w:ascii="Times New Roman" w:hAnsi="Times New Roman" w:cs="Times New Roman"/>
                <w:color w:val="auto"/>
              </w:rPr>
              <w:t>1.4  Содержание учебной дисциплины</w:t>
            </w:r>
            <w:r>
              <w:rPr>
                <w:rFonts w:ascii="Times New Roman" w:hAnsi="Times New Roman" w:cs="Times New Roman"/>
                <w:color w:val="auto"/>
              </w:rPr>
              <w:t>9</w:t>
            </w:r>
          </w:p>
        </w:tc>
      </w:tr>
      <w:tr w:rsidR="008E4267" w:rsidRPr="00167FF9" w:rsidTr="00A07841">
        <w:trPr>
          <w:trHeight w:val="464"/>
        </w:trPr>
        <w:tc>
          <w:tcPr>
            <w:tcW w:w="9889" w:type="dxa"/>
          </w:tcPr>
          <w:p w:rsidR="008E4267" w:rsidRPr="00167FF9" w:rsidRDefault="008E4267" w:rsidP="00A07841">
            <w:pPr>
              <w:suppressAutoHyphens/>
              <w:ind w:firstLine="70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7FF9">
              <w:rPr>
                <w:rFonts w:ascii="Times New Roman" w:hAnsi="Times New Roman" w:cs="Times New Roman"/>
                <w:color w:val="auto"/>
              </w:rPr>
              <w:t>1.5 Примерные темы рефератов (докладов), индивидуальных проектов</w:t>
            </w:r>
            <w:r>
              <w:rPr>
                <w:rFonts w:ascii="Times New Roman" w:hAnsi="Times New Roman" w:cs="Times New Roman"/>
                <w:color w:val="auto"/>
              </w:rPr>
              <w:t>12</w:t>
            </w:r>
          </w:p>
        </w:tc>
      </w:tr>
      <w:tr w:rsidR="008E4267" w:rsidRPr="00167FF9" w:rsidTr="00A07841">
        <w:trPr>
          <w:trHeight w:val="420"/>
        </w:trPr>
        <w:tc>
          <w:tcPr>
            <w:tcW w:w="9889" w:type="dxa"/>
          </w:tcPr>
          <w:p w:rsidR="008E4267" w:rsidRPr="00167FF9" w:rsidRDefault="008E4267" w:rsidP="00A07841">
            <w:pPr>
              <w:suppressAutoHyphens/>
              <w:ind w:firstLine="70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7FF9">
              <w:rPr>
                <w:rFonts w:ascii="Times New Roman" w:hAnsi="Times New Roman" w:cs="Times New Roman"/>
                <w:color w:val="auto"/>
              </w:rPr>
              <w:t>2. Тематическое планирование</w:t>
            </w:r>
            <w:r>
              <w:rPr>
                <w:rFonts w:ascii="Times New Roman" w:hAnsi="Times New Roman" w:cs="Times New Roman"/>
                <w:color w:val="auto"/>
              </w:rPr>
              <w:t>13</w:t>
            </w:r>
          </w:p>
        </w:tc>
      </w:tr>
      <w:tr w:rsidR="008E4267" w:rsidRPr="00167FF9" w:rsidTr="00A07841">
        <w:trPr>
          <w:trHeight w:val="516"/>
        </w:trPr>
        <w:tc>
          <w:tcPr>
            <w:tcW w:w="9889" w:type="dxa"/>
          </w:tcPr>
          <w:p w:rsidR="008E4267" w:rsidRPr="00167FF9" w:rsidRDefault="008E4267" w:rsidP="00A07841">
            <w:pPr>
              <w:suppressAutoHyphens/>
              <w:ind w:firstLine="70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7FF9">
              <w:rPr>
                <w:rFonts w:ascii="Times New Roman" w:hAnsi="Times New Roman" w:cs="Times New Roman"/>
                <w:color w:val="auto"/>
              </w:rPr>
              <w:t>2.1 Тематический план</w:t>
            </w:r>
            <w:r>
              <w:rPr>
                <w:rFonts w:ascii="Times New Roman" w:hAnsi="Times New Roman" w:cs="Times New Roman"/>
                <w:color w:val="auto"/>
              </w:rPr>
              <w:t xml:space="preserve">                                                                                              15</w:t>
            </w:r>
          </w:p>
        </w:tc>
      </w:tr>
      <w:tr w:rsidR="008E4267" w:rsidRPr="00167FF9" w:rsidTr="00A07841">
        <w:trPr>
          <w:trHeight w:val="516"/>
        </w:trPr>
        <w:tc>
          <w:tcPr>
            <w:tcW w:w="9889" w:type="dxa"/>
          </w:tcPr>
          <w:p w:rsidR="008E4267" w:rsidRPr="00167FF9" w:rsidRDefault="008E4267" w:rsidP="00A07841">
            <w:pPr>
              <w:suppressAutoHyphens/>
              <w:ind w:firstLine="70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7FF9">
              <w:rPr>
                <w:rFonts w:ascii="Times New Roman" w:hAnsi="Times New Roman" w:cs="Times New Roman"/>
                <w:color w:val="auto"/>
              </w:rPr>
              <w:t>2.2 Характеристика основных видов учебной деятельности студентов</w:t>
            </w:r>
            <w:r>
              <w:rPr>
                <w:rFonts w:ascii="Times New Roman" w:hAnsi="Times New Roman" w:cs="Times New Roman"/>
                <w:color w:val="auto"/>
              </w:rPr>
              <w:t>16</w:t>
            </w:r>
          </w:p>
        </w:tc>
      </w:tr>
      <w:tr w:rsidR="008E4267" w:rsidRPr="00167FF9" w:rsidTr="00A07841">
        <w:trPr>
          <w:trHeight w:val="516"/>
        </w:trPr>
        <w:tc>
          <w:tcPr>
            <w:tcW w:w="9889" w:type="dxa"/>
          </w:tcPr>
          <w:p w:rsidR="008E4267" w:rsidRDefault="008E4267" w:rsidP="00A07841">
            <w:pPr>
              <w:suppressAutoHyphens/>
              <w:ind w:firstLine="70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7FF9">
              <w:rPr>
                <w:rFonts w:ascii="Times New Roman" w:hAnsi="Times New Roman" w:cs="Times New Roman"/>
                <w:color w:val="auto"/>
              </w:rPr>
              <w:t>3. Учебно-методическое и материально-техническое</w:t>
            </w:r>
          </w:p>
          <w:p w:rsidR="008E4267" w:rsidRPr="00167FF9" w:rsidRDefault="008E4267" w:rsidP="00A07841">
            <w:pPr>
              <w:suppressAutoHyphens/>
              <w:ind w:firstLine="70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67FF9">
              <w:rPr>
                <w:rFonts w:ascii="Times New Roman" w:hAnsi="Times New Roman" w:cs="Times New Roman"/>
                <w:color w:val="auto"/>
              </w:rPr>
              <w:t xml:space="preserve"> обеспечение программы учебной дисциплины</w:t>
            </w:r>
            <w:r>
              <w:rPr>
                <w:rFonts w:ascii="Times New Roman" w:hAnsi="Times New Roman" w:cs="Times New Roman"/>
                <w:color w:val="auto"/>
              </w:rPr>
              <w:t>21</w:t>
            </w:r>
          </w:p>
        </w:tc>
      </w:tr>
    </w:tbl>
    <w:p w:rsidR="008E4267" w:rsidRDefault="008E4267" w:rsidP="008E4267">
      <w:pPr>
        <w:pStyle w:val="21"/>
        <w:shd w:val="clear" w:color="auto" w:fill="auto"/>
        <w:spacing w:after="0" w:line="360" w:lineRule="auto"/>
        <w:rPr>
          <w:color w:val="auto"/>
          <w:sz w:val="28"/>
          <w:szCs w:val="28"/>
        </w:rPr>
      </w:pPr>
      <w:r w:rsidRPr="00167FF9">
        <w:rPr>
          <w:color w:val="auto"/>
        </w:rPr>
        <w:t>Содержание</w:t>
      </w:r>
    </w:p>
    <w:p w:rsidR="005C7733" w:rsidRDefault="005C7733" w:rsidP="00F26323">
      <w:pPr>
        <w:pStyle w:val="21"/>
        <w:shd w:val="clear" w:color="auto" w:fill="auto"/>
        <w:spacing w:after="0" w:line="360" w:lineRule="auto"/>
        <w:rPr>
          <w:color w:val="auto"/>
          <w:sz w:val="28"/>
          <w:szCs w:val="28"/>
        </w:rPr>
      </w:pPr>
    </w:p>
    <w:p w:rsidR="004A528A" w:rsidRDefault="00EB5D7D" w:rsidP="00EB5D7D">
      <w:pPr>
        <w:pStyle w:val="21"/>
        <w:numPr>
          <w:ilvl w:val="0"/>
          <w:numId w:val="11"/>
        </w:numPr>
        <w:shd w:val="clear" w:color="auto" w:fill="auto"/>
        <w:spacing w:after="0" w:line="360" w:lineRule="auto"/>
        <w:rPr>
          <w:color w:val="auto"/>
        </w:rPr>
      </w:pPr>
      <w:r>
        <w:rPr>
          <w:color w:val="auto"/>
        </w:rPr>
        <w:t>ПОЯСНИТЕЛЬНАЯ ЗАПИСКА</w:t>
      </w:r>
    </w:p>
    <w:p w:rsidR="001D7714" w:rsidRPr="00134078" w:rsidRDefault="001D7714" w:rsidP="001D7714">
      <w:pPr>
        <w:jc w:val="both"/>
        <w:rPr>
          <w:rFonts w:ascii="Times New Roman" w:eastAsia="Calibri" w:hAnsi="Times New Roman" w:cs="Times New Roman"/>
        </w:rPr>
      </w:pPr>
      <w:r w:rsidRPr="00134078">
        <w:rPr>
          <w:rFonts w:ascii="Times New Roman" w:eastAsia="Calibri" w:hAnsi="Times New Roman" w:cs="Times New Roman"/>
        </w:rPr>
        <w:t xml:space="preserve">Рабочая программа образовательной учебной дисциплины </w:t>
      </w:r>
      <w:r w:rsidRPr="00134078">
        <w:rPr>
          <w:rFonts w:ascii="Times New Roman" w:hAnsi="Times New Roman" w:cs="Times New Roman"/>
        </w:rPr>
        <w:t>«География»</w:t>
      </w:r>
    </w:p>
    <w:p w:rsidR="001D7714" w:rsidRPr="00134078" w:rsidRDefault="001D7714" w:rsidP="001D7714">
      <w:pPr>
        <w:jc w:val="both"/>
        <w:rPr>
          <w:rFonts w:ascii="Times New Roman" w:eastAsia="Calibri" w:hAnsi="Times New Roman" w:cs="Times New Roman"/>
        </w:rPr>
      </w:pPr>
      <w:r w:rsidRPr="00134078">
        <w:rPr>
          <w:rFonts w:ascii="Times New Roman" w:hAnsi="Times New Roman" w:cs="Times New Roman"/>
        </w:rPr>
        <w:t xml:space="preserve">разработана на основе примерной программы общеобразовательной учебной дисциплине «География» (протокол № 3 от 21 июля 2015 г. ФГАУ «ФИРО»), и требований ФГОС среднего общего образования, предъявляемых к структуре, содержанию и результатам освоения учебной дисциплины «География» и требованиями ФГОС среднего общего образования, предъявляемых к структуре, содержанию и  результатам освоения учебной дисциплины «География»,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</w:t>
      </w:r>
      <w:r w:rsidRPr="00134078">
        <w:rPr>
          <w:rFonts w:ascii="Times New Roman" w:eastAsia="Times New Roman" w:hAnsi="Times New Roman" w:cs="Times New Roman"/>
          <w:spacing w:val="-4"/>
        </w:rPr>
        <w:t>у</w:t>
      </w:r>
      <w:r w:rsidRPr="00134078">
        <w:rPr>
          <w:rFonts w:ascii="Times New Roman" w:eastAsia="Times New Roman" w:hAnsi="Times New Roman" w:cs="Times New Roman"/>
        </w:rPr>
        <w:t>чё</w:t>
      </w:r>
      <w:r w:rsidRPr="00134078">
        <w:rPr>
          <w:rFonts w:ascii="Times New Roman" w:eastAsia="Times New Roman" w:hAnsi="Times New Roman" w:cs="Times New Roman"/>
          <w:spacing w:val="-4"/>
        </w:rPr>
        <w:t>то</w:t>
      </w:r>
      <w:r w:rsidRPr="00134078">
        <w:rPr>
          <w:rFonts w:ascii="Times New Roman" w:eastAsia="Times New Roman" w:hAnsi="Times New Roman" w:cs="Times New Roman"/>
        </w:rPr>
        <w:t xml:space="preserve">м </w:t>
      </w:r>
      <w:r w:rsidRPr="00134078">
        <w:rPr>
          <w:rFonts w:ascii="Times New Roman" w:eastAsia="Times New Roman" w:hAnsi="Times New Roman" w:cs="Times New Roman"/>
          <w:spacing w:val="-1"/>
        </w:rPr>
        <w:t>П</w:t>
      </w:r>
      <w:r w:rsidRPr="00134078">
        <w:rPr>
          <w:rFonts w:ascii="Times New Roman" w:eastAsia="Times New Roman" w:hAnsi="Times New Roman" w:cs="Times New Roman"/>
          <w:spacing w:val="1"/>
        </w:rPr>
        <w:t>ри</w:t>
      </w:r>
      <w:r w:rsidRPr="00134078">
        <w:rPr>
          <w:rFonts w:ascii="Times New Roman" w:eastAsia="Times New Roman" w:hAnsi="Times New Roman" w:cs="Times New Roman"/>
        </w:rPr>
        <w:t>м</w:t>
      </w:r>
      <w:r w:rsidRPr="00134078">
        <w:rPr>
          <w:rFonts w:ascii="Times New Roman" w:eastAsia="Times New Roman" w:hAnsi="Times New Roman" w:cs="Times New Roman"/>
          <w:spacing w:val="-3"/>
        </w:rPr>
        <w:t>е</w:t>
      </w:r>
      <w:r w:rsidRPr="00134078">
        <w:rPr>
          <w:rFonts w:ascii="Times New Roman" w:eastAsia="Times New Roman" w:hAnsi="Times New Roman" w:cs="Times New Roman"/>
          <w:spacing w:val="1"/>
        </w:rPr>
        <w:t>р</w:t>
      </w:r>
      <w:r w:rsidRPr="00134078">
        <w:rPr>
          <w:rFonts w:ascii="Times New Roman" w:eastAsia="Times New Roman" w:hAnsi="Times New Roman" w:cs="Times New Roman"/>
          <w:spacing w:val="-1"/>
        </w:rPr>
        <w:t>но</w:t>
      </w:r>
      <w:r w:rsidRPr="00134078">
        <w:rPr>
          <w:rFonts w:ascii="Times New Roman" w:eastAsia="Times New Roman" w:hAnsi="Times New Roman" w:cs="Times New Roman"/>
        </w:rPr>
        <w:t xml:space="preserve">й </w:t>
      </w:r>
      <w:r w:rsidRPr="00134078">
        <w:rPr>
          <w:rFonts w:ascii="Times New Roman" w:eastAsia="Times New Roman" w:hAnsi="Times New Roman" w:cs="Times New Roman"/>
          <w:spacing w:val="8"/>
        </w:rPr>
        <w:t>о</w:t>
      </w:r>
      <w:r w:rsidRPr="00134078">
        <w:rPr>
          <w:rFonts w:ascii="Times New Roman" w:eastAsia="Times New Roman" w:hAnsi="Times New Roman" w:cs="Times New Roman"/>
          <w:spacing w:val="-2"/>
        </w:rPr>
        <w:t>с</w:t>
      </w:r>
      <w:r w:rsidRPr="00134078">
        <w:rPr>
          <w:rFonts w:ascii="Times New Roman" w:eastAsia="Times New Roman" w:hAnsi="Times New Roman" w:cs="Times New Roman"/>
          <w:spacing w:val="1"/>
        </w:rPr>
        <w:t>но</w:t>
      </w:r>
      <w:r w:rsidRPr="00134078">
        <w:rPr>
          <w:rFonts w:ascii="Times New Roman" w:eastAsia="Times New Roman" w:hAnsi="Times New Roman" w:cs="Times New Roman"/>
          <w:spacing w:val="-3"/>
        </w:rPr>
        <w:t>в</w:t>
      </w:r>
      <w:r w:rsidRPr="00134078">
        <w:rPr>
          <w:rFonts w:ascii="Times New Roman" w:eastAsia="Times New Roman" w:hAnsi="Times New Roman" w:cs="Times New Roman"/>
          <w:spacing w:val="1"/>
        </w:rPr>
        <w:t>н</w:t>
      </w:r>
      <w:r w:rsidRPr="00134078">
        <w:rPr>
          <w:rFonts w:ascii="Times New Roman" w:eastAsia="Times New Roman" w:hAnsi="Times New Roman" w:cs="Times New Roman"/>
          <w:spacing w:val="-1"/>
        </w:rPr>
        <w:t>о</w:t>
      </w:r>
      <w:r w:rsidRPr="00134078">
        <w:rPr>
          <w:rFonts w:ascii="Times New Roman" w:eastAsia="Times New Roman" w:hAnsi="Times New Roman" w:cs="Times New Roman"/>
        </w:rPr>
        <w:t>й</w:t>
      </w:r>
      <w:r w:rsidRPr="00134078">
        <w:rPr>
          <w:rFonts w:ascii="Times New Roman" w:eastAsia="Times New Roman" w:hAnsi="Times New Roman" w:cs="Times New Roman"/>
          <w:spacing w:val="-1"/>
        </w:rPr>
        <w:t>об</w:t>
      </w:r>
      <w:r w:rsidRPr="00134078">
        <w:rPr>
          <w:rFonts w:ascii="Times New Roman" w:eastAsia="Times New Roman" w:hAnsi="Times New Roman" w:cs="Times New Roman"/>
          <w:spacing w:val="1"/>
        </w:rPr>
        <w:t>р</w:t>
      </w:r>
      <w:r w:rsidRPr="00134078">
        <w:rPr>
          <w:rFonts w:ascii="Times New Roman" w:eastAsia="Times New Roman" w:hAnsi="Times New Roman" w:cs="Times New Roman"/>
        </w:rPr>
        <w:t>а</w:t>
      </w:r>
      <w:r w:rsidRPr="00134078">
        <w:rPr>
          <w:rFonts w:ascii="Times New Roman" w:eastAsia="Times New Roman" w:hAnsi="Times New Roman" w:cs="Times New Roman"/>
          <w:spacing w:val="-3"/>
        </w:rPr>
        <w:t>з</w:t>
      </w:r>
      <w:r w:rsidRPr="00134078">
        <w:rPr>
          <w:rFonts w:ascii="Times New Roman" w:eastAsia="Times New Roman" w:hAnsi="Times New Roman" w:cs="Times New Roman"/>
          <w:spacing w:val="1"/>
        </w:rPr>
        <w:t>о</w:t>
      </w:r>
      <w:r w:rsidRPr="00134078">
        <w:rPr>
          <w:rFonts w:ascii="Times New Roman" w:eastAsia="Times New Roman" w:hAnsi="Times New Roman" w:cs="Times New Roman"/>
          <w:spacing w:val="-8"/>
        </w:rPr>
        <w:t>в</w:t>
      </w:r>
      <w:r w:rsidRPr="00134078">
        <w:rPr>
          <w:rFonts w:ascii="Times New Roman" w:eastAsia="Times New Roman" w:hAnsi="Times New Roman" w:cs="Times New Roman"/>
          <w:spacing w:val="-7"/>
        </w:rPr>
        <w:t>а</w:t>
      </w:r>
      <w:r w:rsidRPr="00134078">
        <w:rPr>
          <w:rFonts w:ascii="Times New Roman" w:eastAsia="Times New Roman" w:hAnsi="Times New Roman" w:cs="Times New Roman"/>
        </w:rPr>
        <w:t>те</w:t>
      </w:r>
      <w:r w:rsidRPr="00134078">
        <w:rPr>
          <w:rFonts w:ascii="Times New Roman" w:eastAsia="Times New Roman" w:hAnsi="Times New Roman" w:cs="Times New Roman"/>
          <w:spacing w:val="-1"/>
        </w:rPr>
        <w:t>ль</w:t>
      </w:r>
      <w:r w:rsidRPr="00134078">
        <w:rPr>
          <w:rFonts w:ascii="Times New Roman" w:eastAsia="Times New Roman" w:hAnsi="Times New Roman" w:cs="Times New Roman"/>
          <w:spacing w:val="1"/>
        </w:rPr>
        <w:t>н</w:t>
      </w:r>
      <w:r w:rsidRPr="00134078">
        <w:rPr>
          <w:rFonts w:ascii="Times New Roman" w:eastAsia="Times New Roman" w:hAnsi="Times New Roman" w:cs="Times New Roman"/>
          <w:spacing w:val="-1"/>
        </w:rPr>
        <w:t>о</w:t>
      </w:r>
      <w:r w:rsidRPr="00134078">
        <w:rPr>
          <w:rFonts w:ascii="Times New Roman" w:eastAsia="Times New Roman" w:hAnsi="Times New Roman" w:cs="Times New Roman"/>
        </w:rPr>
        <w:t>й</w:t>
      </w:r>
      <w:r w:rsidRPr="00134078">
        <w:rPr>
          <w:rFonts w:ascii="Times New Roman" w:eastAsia="Times New Roman" w:hAnsi="Times New Roman" w:cs="Times New Roman"/>
          <w:spacing w:val="-1"/>
        </w:rPr>
        <w:t>п</w:t>
      </w:r>
      <w:r w:rsidRPr="00134078">
        <w:rPr>
          <w:rFonts w:ascii="Times New Roman" w:eastAsia="Times New Roman" w:hAnsi="Times New Roman" w:cs="Times New Roman"/>
          <w:spacing w:val="1"/>
        </w:rPr>
        <w:t>р</w:t>
      </w:r>
      <w:r w:rsidRPr="00134078">
        <w:rPr>
          <w:rFonts w:ascii="Times New Roman" w:eastAsia="Times New Roman" w:hAnsi="Times New Roman" w:cs="Times New Roman"/>
          <w:spacing w:val="-1"/>
        </w:rPr>
        <w:t>о</w:t>
      </w:r>
      <w:r w:rsidRPr="00134078">
        <w:rPr>
          <w:rFonts w:ascii="Times New Roman" w:eastAsia="Times New Roman" w:hAnsi="Times New Roman" w:cs="Times New Roman"/>
        </w:rPr>
        <w:t>г</w:t>
      </w:r>
      <w:r w:rsidRPr="00134078">
        <w:rPr>
          <w:rFonts w:ascii="Times New Roman" w:eastAsia="Times New Roman" w:hAnsi="Times New Roman" w:cs="Times New Roman"/>
          <w:spacing w:val="-1"/>
        </w:rPr>
        <w:t>р</w:t>
      </w:r>
      <w:r w:rsidRPr="00134078">
        <w:rPr>
          <w:rFonts w:ascii="Times New Roman" w:eastAsia="Times New Roman" w:hAnsi="Times New Roman" w:cs="Times New Roman"/>
        </w:rPr>
        <w:t>а</w:t>
      </w:r>
      <w:r w:rsidRPr="00134078">
        <w:rPr>
          <w:rFonts w:ascii="Times New Roman" w:eastAsia="Times New Roman" w:hAnsi="Times New Roman" w:cs="Times New Roman"/>
          <w:spacing w:val="-3"/>
        </w:rPr>
        <w:t>м</w:t>
      </w:r>
      <w:r w:rsidRPr="00134078">
        <w:rPr>
          <w:rFonts w:ascii="Times New Roman" w:eastAsia="Times New Roman" w:hAnsi="Times New Roman" w:cs="Times New Roman"/>
        </w:rPr>
        <w:t>мыс</w:t>
      </w:r>
      <w:r w:rsidRPr="00134078">
        <w:rPr>
          <w:rFonts w:ascii="Times New Roman" w:eastAsia="Times New Roman" w:hAnsi="Times New Roman" w:cs="Times New Roman"/>
          <w:spacing w:val="1"/>
        </w:rPr>
        <w:t>р</w:t>
      </w:r>
      <w:r w:rsidRPr="00134078">
        <w:rPr>
          <w:rFonts w:ascii="Times New Roman" w:eastAsia="Times New Roman" w:hAnsi="Times New Roman" w:cs="Times New Roman"/>
          <w:spacing w:val="-7"/>
        </w:rPr>
        <w:t>е</w:t>
      </w:r>
      <w:r w:rsidRPr="00134078">
        <w:rPr>
          <w:rFonts w:ascii="Times New Roman" w:eastAsia="Times New Roman" w:hAnsi="Times New Roman" w:cs="Times New Roman"/>
          <w:spacing w:val="1"/>
        </w:rPr>
        <w:t>д</w:t>
      </w:r>
      <w:r w:rsidRPr="00134078">
        <w:rPr>
          <w:rFonts w:ascii="Times New Roman" w:eastAsia="Times New Roman" w:hAnsi="Times New Roman" w:cs="Times New Roman"/>
          <w:spacing w:val="-1"/>
        </w:rPr>
        <w:t>н</w:t>
      </w:r>
      <w:r w:rsidRPr="00134078">
        <w:rPr>
          <w:rFonts w:ascii="Times New Roman" w:eastAsia="Times New Roman" w:hAnsi="Times New Roman" w:cs="Times New Roman"/>
        </w:rPr>
        <w:t>е</w:t>
      </w:r>
      <w:r w:rsidRPr="00134078">
        <w:rPr>
          <w:rFonts w:ascii="Times New Roman" w:eastAsia="Times New Roman" w:hAnsi="Times New Roman" w:cs="Times New Roman"/>
          <w:spacing w:val="-7"/>
        </w:rPr>
        <w:t>г</w:t>
      </w:r>
      <w:r w:rsidRPr="00134078">
        <w:rPr>
          <w:rFonts w:ascii="Times New Roman" w:eastAsia="Times New Roman" w:hAnsi="Times New Roman" w:cs="Times New Roman"/>
        </w:rPr>
        <w:t xml:space="preserve">о </w:t>
      </w:r>
      <w:r w:rsidRPr="00134078">
        <w:rPr>
          <w:rFonts w:ascii="Times New Roman" w:eastAsia="Times New Roman" w:hAnsi="Times New Roman" w:cs="Times New Roman"/>
          <w:spacing w:val="1"/>
        </w:rPr>
        <w:t>о</w:t>
      </w:r>
      <w:r w:rsidRPr="00134078">
        <w:rPr>
          <w:rFonts w:ascii="Times New Roman" w:eastAsia="Times New Roman" w:hAnsi="Times New Roman" w:cs="Times New Roman"/>
          <w:spacing w:val="-1"/>
        </w:rPr>
        <w:t>б</w:t>
      </w:r>
      <w:r w:rsidRPr="00134078">
        <w:rPr>
          <w:rFonts w:ascii="Times New Roman" w:eastAsia="Times New Roman" w:hAnsi="Times New Roman" w:cs="Times New Roman"/>
        </w:rPr>
        <w:t>ще</w:t>
      </w:r>
      <w:r w:rsidRPr="00134078">
        <w:rPr>
          <w:rFonts w:ascii="Times New Roman" w:eastAsia="Times New Roman" w:hAnsi="Times New Roman" w:cs="Times New Roman"/>
          <w:spacing w:val="-7"/>
        </w:rPr>
        <w:t>г</w:t>
      </w:r>
      <w:r w:rsidRPr="00134078">
        <w:rPr>
          <w:rFonts w:ascii="Times New Roman" w:eastAsia="Times New Roman" w:hAnsi="Times New Roman" w:cs="Times New Roman"/>
        </w:rPr>
        <w:t xml:space="preserve">о </w:t>
      </w:r>
      <w:r w:rsidRPr="00134078">
        <w:rPr>
          <w:rFonts w:ascii="Times New Roman" w:eastAsia="Times New Roman" w:hAnsi="Times New Roman" w:cs="Times New Roman"/>
          <w:spacing w:val="1"/>
        </w:rPr>
        <w:t>о</w:t>
      </w:r>
      <w:r w:rsidRPr="00134078">
        <w:rPr>
          <w:rFonts w:ascii="Times New Roman" w:eastAsia="Times New Roman" w:hAnsi="Times New Roman" w:cs="Times New Roman"/>
          <w:spacing w:val="-1"/>
        </w:rPr>
        <w:t>б</w:t>
      </w:r>
      <w:r w:rsidRPr="00134078">
        <w:rPr>
          <w:rFonts w:ascii="Times New Roman" w:eastAsia="Times New Roman" w:hAnsi="Times New Roman" w:cs="Times New Roman"/>
          <w:spacing w:val="1"/>
        </w:rPr>
        <w:t>р</w:t>
      </w:r>
      <w:r w:rsidRPr="00134078">
        <w:rPr>
          <w:rFonts w:ascii="Times New Roman" w:eastAsia="Times New Roman" w:hAnsi="Times New Roman" w:cs="Times New Roman"/>
        </w:rPr>
        <w:t>а</w:t>
      </w:r>
      <w:r w:rsidRPr="00134078">
        <w:rPr>
          <w:rFonts w:ascii="Times New Roman" w:eastAsia="Times New Roman" w:hAnsi="Times New Roman" w:cs="Times New Roman"/>
          <w:spacing w:val="-3"/>
        </w:rPr>
        <w:t>з</w:t>
      </w:r>
      <w:r w:rsidRPr="00134078">
        <w:rPr>
          <w:rFonts w:ascii="Times New Roman" w:eastAsia="Times New Roman" w:hAnsi="Times New Roman" w:cs="Times New Roman"/>
          <w:spacing w:val="1"/>
        </w:rPr>
        <w:t>о</w:t>
      </w:r>
      <w:r w:rsidRPr="00134078">
        <w:rPr>
          <w:rFonts w:ascii="Times New Roman" w:eastAsia="Times New Roman" w:hAnsi="Times New Roman" w:cs="Times New Roman"/>
          <w:spacing w:val="-5"/>
        </w:rPr>
        <w:t>в</w:t>
      </w:r>
      <w:r w:rsidRPr="00134078">
        <w:rPr>
          <w:rFonts w:ascii="Times New Roman" w:eastAsia="Times New Roman" w:hAnsi="Times New Roman" w:cs="Times New Roman"/>
          <w:spacing w:val="-2"/>
        </w:rPr>
        <w:t>а</w:t>
      </w:r>
      <w:r w:rsidRPr="00134078">
        <w:rPr>
          <w:rFonts w:ascii="Times New Roman" w:eastAsia="Times New Roman" w:hAnsi="Times New Roman" w:cs="Times New Roman"/>
          <w:spacing w:val="1"/>
        </w:rPr>
        <w:t>ни</w:t>
      </w:r>
      <w:r w:rsidRPr="00134078">
        <w:rPr>
          <w:rFonts w:ascii="Times New Roman" w:eastAsia="Times New Roman" w:hAnsi="Times New Roman" w:cs="Times New Roman"/>
          <w:spacing w:val="3"/>
        </w:rPr>
        <w:t>я</w:t>
      </w:r>
      <w:r w:rsidRPr="00134078">
        <w:rPr>
          <w:rFonts w:ascii="Times New Roman" w:eastAsia="Calibri" w:hAnsi="Times New Roman" w:cs="Times New Roman"/>
        </w:rPr>
        <w:t xml:space="preserve">, </w:t>
      </w:r>
      <w:r w:rsidRPr="00134078">
        <w:rPr>
          <w:rFonts w:ascii="Times New Roman" w:eastAsia="Times New Roman" w:hAnsi="Times New Roman" w:cs="Times New Roman"/>
          <w:spacing w:val="-8"/>
        </w:rPr>
        <w:t>о</w:t>
      </w:r>
      <w:r w:rsidRPr="00134078">
        <w:rPr>
          <w:rFonts w:ascii="Times New Roman" w:eastAsia="Times New Roman" w:hAnsi="Times New Roman" w:cs="Times New Roman"/>
          <w:spacing w:val="1"/>
        </w:rPr>
        <w:t>д</w:t>
      </w:r>
      <w:r w:rsidRPr="00134078">
        <w:rPr>
          <w:rFonts w:ascii="Times New Roman" w:eastAsia="Times New Roman" w:hAnsi="Times New Roman" w:cs="Times New Roman"/>
          <w:spacing w:val="-1"/>
        </w:rPr>
        <w:t>об</w:t>
      </w:r>
      <w:r w:rsidRPr="00134078">
        <w:rPr>
          <w:rFonts w:ascii="Times New Roman" w:eastAsia="Times New Roman" w:hAnsi="Times New Roman" w:cs="Times New Roman"/>
          <w:spacing w:val="1"/>
        </w:rPr>
        <w:t>р</w:t>
      </w:r>
      <w:r w:rsidRPr="00134078">
        <w:rPr>
          <w:rFonts w:ascii="Times New Roman" w:eastAsia="Times New Roman" w:hAnsi="Times New Roman" w:cs="Times New Roman"/>
        </w:rPr>
        <w:t>е</w:t>
      </w:r>
      <w:r w:rsidRPr="00134078">
        <w:rPr>
          <w:rFonts w:ascii="Times New Roman" w:eastAsia="Times New Roman" w:hAnsi="Times New Roman" w:cs="Times New Roman"/>
          <w:spacing w:val="-1"/>
        </w:rPr>
        <w:t>нн</w:t>
      </w:r>
      <w:r w:rsidRPr="00134078">
        <w:rPr>
          <w:rFonts w:ascii="Times New Roman" w:eastAsia="Times New Roman" w:hAnsi="Times New Roman" w:cs="Times New Roman"/>
          <w:spacing w:val="1"/>
        </w:rPr>
        <w:t>о</w:t>
      </w:r>
      <w:r w:rsidRPr="00134078">
        <w:rPr>
          <w:rFonts w:ascii="Times New Roman" w:eastAsia="Times New Roman" w:hAnsi="Times New Roman" w:cs="Times New Roman"/>
        </w:rPr>
        <w:t>й</w:t>
      </w:r>
      <w:r w:rsidRPr="00134078">
        <w:rPr>
          <w:rFonts w:ascii="Times New Roman" w:eastAsia="Times New Roman" w:hAnsi="Times New Roman" w:cs="Times New Roman"/>
          <w:spacing w:val="1"/>
        </w:rPr>
        <w:t xml:space="preserve"> р</w:t>
      </w:r>
      <w:r w:rsidRPr="00134078">
        <w:rPr>
          <w:rFonts w:ascii="Times New Roman" w:eastAsia="Times New Roman" w:hAnsi="Times New Roman" w:cs="Times New Roman"/>
          <w:spacing w:val="-2"/>
        </w:rPr>
        <w:t>е</w:t>
      </w:r>
      <w:r w:rsidRPr="00134078">
        <w:rPr>
          <w:rFonts w:ascii="Times New Roman" w:eastAsia="Times New Roman" w:hAnsi="Times New Roman" w:cs="Times New Roman"/>
        </w:rPr>
        <w:t>ше</w:t>
      </w:r>
      <w:r w:rsidRPr="00134078">
        <w:rPr>
          <w:rFonts w:ascii="Times New Roman" w:eastAsia="Times New Roman" w:hAnsi="Times New Roman" w:cs="Times New Roman"/>
          <w:spacing w:val="-1"/>
        </w:rPr>
        <w:t>н</w:t>
      </w:r>
      <w:r w:rsidRPr="00134078">
        <w:rPr>
          <w:rFonts w:ascii="Times New Roman" w:eastAsia="Times New Roman" w:hAnsi="Times New Roman" w:cs="Times New Roman"/>
          <w:spacing w:val="1"/>
        </w:rPr>
        <w:t>и</w:t>
      </w:r>
      <w:r w:rsidRPr="00134078">
        <w:rPr>
          <w:rFonts w:ascii="Times New Roman" w:eastAsia="Times New Roman" w:hAnsi="Times New Roman" w:cs="Times New Roman"/>
        </w:rPr>
        <w:t>емф</w:t>
      </w:r>
      <w:r w:rsidRPr="00134078">
        <w:rPr>
          <w:rFonts w:ascii="Times New Roman" w:eastAsia="Times New Roman" w:hAnsi="Times New Roman" w:cs="Times New Roman"/>
          <w:spacing w:val="-4"/>
        </w:rPr>
        <w:t>е</w:t>
      </w:r>
      <w:r w:rsidRPr="00134078">
        <w:rPr>
          <w:rFonts w:ascii="Times New Roman" w:eastAsia="Times New Roman" w:hAnsi="Times New Roman" w:cs="Times New Roman"/>
          <w:spacing w:val="1"/>
        </w:rPr>
        <w:t>д</w:t>
      </w:r>
      <w:r w:rsidRPr="00134078">
        <w:rPr>
          <w:rFonts w:ascii="Times New Roman" w:eastAsia="Times New Roman" w:hAnsi="Times New Roman" w:cs="Times New Roman"/>
          <w:spacing w:val="-2"/>
        </w:rPr>
        <w:t>е</w:t>
      </w:r>
      <w:r w:rsidRPr="00134078">
        <w:rPr>
          <w:rFonts w:ascii="Times New Roman" w:eastAsia="Times New Roman" w:hAnsi="Times New Roman" w:cs="Times New Roman"/>
          <w:spacing w:val="1"/>
        </w:rPr>
        <w:t>р</w:t>
      </w:r>
      <w:r w:rsidRPr="00134078">
        <w:rPr>
          <w:rFonts w:ascii="Times New Roman" w:eastAsia="Times New Roman" w:hAnsi="Times New Roman" w:cs="Times New Roman"/>
          <w:spacing w:val="2"/>
        </w:rPr>
        <w:t>а</w:t>
      </w:r>
      <w:r w:rsidRPr="00134078">
        <w:rPr>
          <w:rFonts w:ascii="Times New Roman" w:eastAsia="Times New Roman" w:hAnsi="Times New Roman" w:cs="Times New Roman"/>
          <w:spacing w:val="-1"/>
        </w:rPr>
        <w:t>льн</w:t>
      </w:r>
      <w:r w:rsidRPr="00134078">
        <w:rPr>
          <w:rFonts w:ascii="Times New Roman" w:eastAsia="Times New Roman" w:hAnsi="Times New Roman" w:cs="Times New Roman"/>
          <w:spacing w:val="1"/>
        </w:rPr>
        <w:t>о</w:t>
      </w:r>
      <w:r w:rsidRPr="00134078">
        <w:rPr>
          <w:rFonts w:ascii="Times New Roman" w:eastAsia="Times New Roman" w:hAnsi="Times New Roman" w:cs="Times New Roman"/>
          <w:spacing w:val="-10"/>
        </w:rPr>
        <w:t>г</w:t>
      </w:r>
      <w:r w:rsidRPr="00134078">
        <w:rPr>
          <w:rFonts w:ascii="Times New Roman" w:eastAsia="Times New Roman" w:hAnsi="Times New Roman" w:cs="Times New Roman"/>
        </w:rPr>
        <w:t>о</w:t>
      </w:r>
      <w:r w:rsidRPr="00134078">
        <w:rPr>
          <w:rFonts w:ascii="Times New Roman" w:eastAsia="Times New Roman" w:hAnsi="Times New Roman" w:cs="Times New Roman"/>
          <w:spacing w:val="-4"/>
        </w:rPr>
        <w:t>у</w:t>
      </w:r>
      <w:r w:rsidRPr="00134078">
        <w:rPr>
          <w:rFonts w:ascii="Times New Roman" w:eastAsia="Times New Roman" w:hAnsi="Times New Roman" w:cs="Times New Roman"/>
        </w:rPr>
        <w:t>че</w:t>
      </w:r>
      <w:r w:rsidRPr="00134078">
        <w:rPr>
          <w:rFonts w:ascii="Times New Roman" w:eastAsia="Times New Roman" w:hAnsi="Times New Roman" w:cs="Times New Roman"/>
          <w:spacing w:val="1"/>
        </w:rPr>
        <w:t>бн</w:t>
      </w:r>
      <w:r w:rsidRPr="00134078">
        <w:rPr>
          <w:rFonts w:ascii="Times New Roman" w:eastAsia="Times New Roman" w:hAnsi="Times New Roman" w:cs="Times New Roman"/>
          <w:spacing w:val="2"/>
        </w:rPr>
        <w:t>о</w:t>
      </w:r>
      <w:r w:rsidRPr="00134078">
        <w:rPr>
          <w:rFonts w:ascii="Times New Roman" w:eastAsia="Calibri" w:hAnsi="Times New Roman" w:cs="Times New Roman"/>
          <w:spacing w:val="-2"/>
        </w:rPr>
        <w:t>-</w:t>
      </w:r>
      <w:r w:rsidRPr="00134078">
        <w:rPr>
          <w:rFonts w:ascii="Times New Roman" w:eastAsia="Times New Roman" w:hAnsi="Times New Roman" w:cs="Times New Roman"/>
        </w:rPr>
        <w:t>ме</w:t>
      </w:r>
      <w:r w:rsidRPr="00134078">
        <w:rPr>
          <w:rFonts w:ascii="Times New Roman" w:eastAsia="Times New Roman" w:hAnsi="Times New Roman" w:cs="Times New Roman"/>
          <w:spacing w:val="-5"/>
        </w:rPr>
        <w:t>т</w:t>
      </w:r>
      <w:r w:rsidRPr="00134078">
        <w:rPr>
          <w:rFonts w:ascii="Times New Roman" w:eastAsia="Times New Roman" w:hAnsi="Times New Roman" w:cs="Times New Roman"/>
          <w:spacing w:val="-8"/>
        </w:rPr>
        <w:t>о</w:t>
      </w:r>
      <w:r w:rsidRPr="00134078">
        <w:rPr>
          <w:rFonts w:ascii="Times New Roman" w:eastAsia="Times New Roman" w:hAnsi="Times New Roman" w:cs="Times New Roman"/>
          <w:spacing w:val="1"/>
        </w:rPr>
        <w:t>д</w:t>
      </w:r>
      <w:r w:rsidRPr="00134078">
        <w:rPr>
          <w:rFonts w:ascii="Times New Roman" w:eastAsia="Times New Roman" w:hAnsi="Times New Roman" w:cs="Times New Roman"/>
          <w:spacing w:val="-1"/>
        </w:rPr>
        <w:t>и</w:t>
      </w:r>
      <w:r w:rsidRPr="00134078">
        <w:rPr>
          <w:rFonts w:ascii="Times New Roman" w:eastAsia="Times New Roman" w:hAnsi="Times New Roman" w:cs="Times New Roman"/>
        </w:rPr>
        <w:t>ч</w:t>
      </w:r>
      <w:r w:rsidRPr="00134078">
        <w:rPr>
          <w:rFonts w:ascii="Times New Roman" w:eastAsia="Times New Roman" w:hAnsi="Times New Roman" w:cs="Times New Roman"/>
          <w:spacing w:val="8"/>
        </w:rPr>
        <w:t>е</w:t>
      </w:r>
      <w:r w:rsidRPr="00134078">
        <w:rPr>
          <w:rFonts w:ascii="Times New Roman" w:eastAsia="Times New Roman" w:hAnsi="Times New Roman" w:cs="Times New Roman"/>
          <w:spacing w:val="-2"/>
        </w:rPr>
        <w:t>с</w:t>
      </w:r>
      <w:r w:rsidRPr="00134078">
        <w:rPr>
          <w:rFonts w:ascii="Times New Roman" w:eastAsia="Times New Roman" w:hAnsi="Times New Roman" w:cs="Times New Roman"/>
          <w:spacing w:val="-14"/>
        </w:rPr>
        <w:t>к</w:t>
      </w:r>
      <w:r w:rsidRPr="00134078">
        <w:rPr>
          <w:rFonts w:ascii="Times New Roman" w:eastAsia="Times New Roman" w:hAnsi="Times New Roman" w:cs="Times New Roman"/>
          <w:spacing w:val="-1"/>
        </w:rPr>
        <w:t>о</w:t>
      </w:r>
      <w:r w:rsidRPr="00134078">
        <w:rPr>
          <w:rFonts w:ascii="Times New Roman" w:eastAsia="Times New Roman" w:hAnsi="Times New Roman" w:cs="Times New Roman"/>
          <w:spacing w:val="-7"/>
        </w:rPr>
        <w:t>г</w:t>
      </w:r>
      <w:r w:rsidRPr="00134078">
        <w:rPr>
          <w:rFonts w:ascii="Times New Roman" w:eastAsia="Times New Roman" w:hAnsi="Times New Roman" w:cs="Times New Roman"/>
        </w:rPr>
        <w:t xml:space="preserve">о </w:t>
      </w:r>
      <w:r w:rsidRPr="00134078">
        <w:rPr>
          <w:rFonts w:ascii="Times New Roman" w:eastAsia="Times New Roman" w:hAnsi="Times New Roman" w:cs="Times New Roman"/>
          <w:spacing w:val="1"/>
        </w:rPr>
        <w:t>о</w:t>
      </w:r>
      <w:r w:rsidRPr="00134078">
        <w:rPr>
          <w:rFonts w:ascii="Times New Roman" w:eastAsia="Times New Roman" w:hAnsi="Times New Roman" w:cs="Times New Roman"/>
          <w:spacing w:val="-6"/>
        </w:rPr>
        <w:t>б</w:t>
      </w:r>
      <w:r w:rsidRPr="00134078">
        <w:rPr>
          <w:rFonts w:ascii="Times New Roman" w:eastAsia="Times New Roman" w:hAnsi="Times New Roman" w:cs="Times New Roman"/>
          <w:spacing w:val="-1"/>
        </w:rPr>
        <w:t>ъ</w:t>
      </w:r>
      <w:r w:rsidRPr="00134078">
        <w:rPr>
          <w:rFonts w:ascii="Times New Roman" w:eastAsia="Times New Roman" w:hAnsi="Times New Roman" w:cs="Times New Roman"/>
          <w:spacing w:val="-4"/>
        </w:rPr>
        <w:t>е</w:t>
      </w:r>
      <w:r w:rsidRPr="00134078">
        <w:rPr>
          <w:rFonts w:ascii="Times New Roman" w:eastAsia="Times New Roman" w:hAnsi="Times New Roman" w:cs="Times New Roman"/>
          <w:spacing w:val="-1"/>
        </w:rPr>
        <w:t>д</w:t>
      </w:r>
      <w:r w:rsidRPr="00134078">
        <w:rPr>
          <w:rFonts w:ascii="Times New Roman" w:eastAsia="Times New Roman" w:hAnsi="Times New Roman" w:cs="Times New Roman"/>
          <w:spacing w:val="1"/>
        </w:rPr>
        <w:t>и</w:t>
      </w:r>
      <w:r w:rsidRPr="00134078">
        <w:rPr>
          <w:rFonts w:ascii="Times New Roman" w:eastAsia="Times New Roman" w:hAnsi="Times New Roman" w:cs="Times New Roman"/>
          <w:spacing w:val="-1"/>
        </w:rPr>
        <w:t>н</w:t>
      </w:r>
      <w:r w:rsidRPr="00134078">
        <w:rPr>
          <w:rFonts w:ascii="Times New Roman" w:eastAsia="Times New Roman" w:hAnsi="Times New Roman" w:cs="Times New Roman"/>
        </w:rPr>
        <w:t>е</w:t>
      </w:r>
      <w:r w:rsidRPr="00134078">
        <w:rPr>
          <w:rFonts w:ascii="Times New Roman" w:eastAsia="Times New Roman" w:hAnsi="Times New Roman" w:cs="Times New Roman"/>
          <w:spacing w:val="-1"/>
        </w:rPr>
        <w:t>н</w:t>
      </w:r>
      <w:r w:rsidRPr="00134078">
        <w:rPr>
          <w:rFonts w:ascii="Times New Roman" w:eastAsia="Times New Roman" w:hAnsi="Times New Roman" w:cs="Times New Roman"/>
          <w:spacing w:val="1"/>
        </w:rPr>
        <w:t>и</w:t>
      </w:r>
      <w:r w:rsidRPr="00134078">
        <w:rPr>
          <w:rFonts w:ascii="Times New Roman" w:eastAsia="Times New Roman" w:hAnsi="Times New Roman" w:cs="Times New Roman"/>
        </w:rPr>
        <w:t>я</w:t>
      </w:r>
      <w:r w:rsidRPr="00134078">
        <w:rPr>
          <w:rFonts w:ascii="Times New Roman" w:eastAsia="Times New Roman" w:hAnsi="Times New Roman" w:cs="Times New Roman"/>
          <w:spacing w:val="-1"/>
        </w:rPr>
        <w:t xml:space="preserve">по </w:t>
      </w:r>
      <w:r w:rsidRPr="00134078">
        <w:rPr>
          <w:rFonts w:ascii="Times New Roman" w:eastAsia="Times New Roman" w:hAnsi="Times New Roman" w:cs="Times New Roman"/>
          <w:spacing w:val="1"/>
        </w:rPr>
        <w:t>об</w:t>
      </w:r>
      <w:r w:rsidRPr="00134078">
        <w:rPr>
          <w:rFonts w:ascii="Times New Roman" w:eastAsia="Times New Roman" w:hAnsi="Times New Roman" w:cs="Times New Roman"/>
          <w:spacing w:val="-3"/>
        </w:rPr>
        <w:t>щ</w:t>
      </w:r>
      <w:r w:rsidRPr="00134078">
        <w:rPr>
          <w:rFonts w:ascii="Times New Roman" w:eastAsia="Times New Roman" w:hAnsi="Times New Roman" w:cs="Times New Roman"/>
        </w:rPr>
        <w:t>ему</w:t>
      </w:r>
      <w:r w:rsidRPr="00134078">
        <w:rPr>
          <w:rFonts w:ascii="Times New Roman" w:eastAsia="Times New Roman" w:hAnsi="Times New Roman" w:cs="Times New Roman"/>
          <w:spacing w:val="1"/>
        </w:rPr>
        <w:t>обр</w:t>
      </w:r>
      <w:r w:rsidRPr="00134078">
        <w:rPr>
          <w:rFonts w:ascii="Times New Roman" w:eastAsia="Times New Roman" w:hAnsi="Times New Roman" w:cs="Times New Roman"/>
        </w:rPr>
        <w:t>а</w:t>
      </w:r>
      <w:r w:rsidRPr="00134078">
        <w:rPr>
          <w:rFonts w:ascii="Times New Roman" w:eastAsia="Times New Roman" w:hAnsi="Times New Roman" w:cs="Times New Roman"/>
          <w:spacing w:val="-5"/>
        </w:rPr>
        <w:t>з</w:t>
      </w:r>
      <w:r w:rsidRPr="00134078">
        <w:rPr>
          <w:rFonts w:ascii="Times New Roman" w:eastAsia="Times New Roman" w:hAnsi="Times New Roman" w:cs="Times New Roman"/>
          <w:spacing w:val="1"/>
        </w:rPr>
        <w:t>о</w:t>
      </w:r>
      <w:r w:rsidRPr="00134078">
        <w:rPr>
          <w:rFonts w:ascii="Times New Roman" w:eastAsia="Times New Roman" w:hAnsi="Times New Roman" w:cs="Times New Roman"/>
          <w:spacing w:val="-4"/>
        </w:rPr>
        <w:t>в</w:t>
      </w:r>
      <w:r w:rsidRPr="00134078">
        <w:rPr>
          <w:rFonts w:ascii="Times New Roman" w:eastAsia="Times New Roman" w:hAnsi="Times New Roman" w:cs="Times New Roman"/>
        </w:rPr>
        <w:t>а</w:t>
      </w:r>
      <w:r w:rsidRPr="00134078">
        <w:rPr>
          <w:rFonts w:ascii="Times New Roman" w:eastAsia="Times New Roman" w:hAnsi="Times New Roman" w:cs="Times New Roman"/>
          <w:spacing w:val="1"/>
        </w:rPr>
        <w:t>н</w:t>
      </w:r>
      <w:r w:rsidRPr="00134078">
        <w:rPr>
          <w:rFonts w:ascii="Times New Roman" w:eastAsia="Times New Roman" w:hAnsi="Times New Roman" w:cs="Times New Roman"/>
          <w:spacing w:val="-1"/>
        </w:rPr>
        <w:t>и</w:t>
      </w:r>
      <w:r w:rsidRPr="00134078">
        <w:rPr>
          <w:rFonts w:ascii="Times New Roman" w:eastAsia="Times New Roman" w:hAnsi="Times New Roman" w:cs="Times New Roman"/>
        </w:rPr>
        <w:t>ю</w:t>
      </w:r>
      <w:r w:rsidRPr="00134078">
        <w:rPr>
          <w:rFonts w:ascii="Times New Roman" w:eastAsia="Calibri" w:hAnsi="Times New Roman" w:cs="Times New Roman"/>
          <w:spacing w:val="-1"/>
        </w:rPr>
        <w:t>(</w:t>
      </w:r>
      <w:r w:rsidRPr="00134078">
        <w:rPr>
          <w:rFonts w:ascii="Times New Roman" w:eastAsia="Times New Roman" w:hAnsi="Times New Roman" w:cs="Times New Roman"/>
          <w:spacing w:val="1"/>
        </w:rPr>
        <w:t>пр</w:t>
      </w:r>
      <w:r w:rsidRPr="00134078">
        <w:rPr>
          <w:rFonts w:ascii="Times New Roman" w:eastAsia="Times New Roman" w:hAnsi="Times New Roman" w:cs="Times New Roman"/>
          <w:spacing w:val="-4"/>
        </w:rPr>
        <w:t>о</w:t>
      </w:r>
      <w:r w:rsidRPr="00134078">
        <w:rPr>
          <w:rFonts w:ascii="Times New Roman" w:eastAsia="Times New Roman" w:hAnsi="Times New Roman" w:cs="Times New Roman"/>
          <w:spacing w:val="-5"/>
        </w:rPr>
        <w:t>т</w:t>
      </w:r>
      <w:r w:rsidRPr="00134078">
        <w:rPr>
          <w:rFonts w:ascii="Times New Roman" w:eastAsia="Times New Roman" w:hAnsi="Times New Roman" w:cs="Times New Roman"/>
          <w:spacing w:val="1"/>
        </w:rPr>
        <w:t>о</w:t>
      </w:r>
      <w:r w:rsidRPr="00134078">
        <w:rPr>
          <w:rFonts w:ascii="Times New Roman" w:eastAsia="Times New Roman" w:hAnsi="Times New Roman" w:cs="Times New Roman"/>
          <w:spacing w:val="-14"/>
        </w:rPr>
        <w:t>к</w:t>
      </w:r>
      <w:r w:rsidRPr="00134078">
        <w:rPr>
          <w:rFonts w:ascii="Times New Roman" w:eastAsia="Times New Roman" w:hAnsi="Times New Roman" w:cs="Times New Roman"/>
          <w:spacing w:val="-4"/>
        </w:rPr>
        <w:t>о</w:t>
      </w:r>
      <w:r w:rsidRPr="00134078">
        <w:rPr>
          <w:rFonts w:ascii="Times New Roman" w:eastAsia="Times New Roman" w:hAnsi="Times New Roman" w:cs="Times New Roman"/>
        </w:rPr>
        <w:t>л</w:t>
      </w:r>
      <w:r w:rsidRPr="00134078">
        <w:rPr>
          <w:rFonts w:ascii="Times New Roman" w:eastAsia="Times New Roman" w:hAnsi="Times New Roman" w:cs="Times New Roman"/>
          <w:spacing w:val="-4"/>
        </w:rPr>
        <w:t>о</w:t>
      </w:r>
      <w:r w:rsidRPr="00134078">
        <w:rPr>
          <w:rFonts w:ascii="Times New Roman" w:eastAsia="Times New Roman" w:hAnsi="Times New Roman" w:cs="Times New Roman"/>
        </w:rPr>
        <w:t>т</w:t>
      </w:r>
      <w:r w:rsidRPr="00134078">
        <w:rPr>
          <w:rFonts w:ascii="Times New Roman" w:eastAsia="Calibri" w:hAnsi="Times New Roman" w:cs="Times New Roman"/>
          <w:spacing w:val="-1"/>
        </w:rPr>
        <w:t>2</w:t>
      </w:r>
      <w:r w:rsidRPr="00134078">
        <w:rPr>
          <w:rFonts w:ascii="Times New Roman" w:eastAsia="Calibri" w:hAnsi="Times New Roman" w:cs="Times New Roman"/>
        </w:rPr>
        <w:t>8</w:t>
      </w:r>
      <w:r w:rsidRPr="00134078">
        <w:rPr>
          <w:rFonts w:ascii="Times New Roman" w:eastAsia="Times New Roman" w:hAnsi="Times New Roman" w:cs="Times New Roman"/>
          <w:spacing w:val="1"/>
        </w:rPr>
        <w:t>и</w:t>
      </w:r>
      <w:r w:rsidRPr="00134078">
        <w:rPr>
          <w:rFonts w:ascii="Times New Roman" w:eastAsia="Times New Roman" w:hAnsi="Times New Roman" w:cs="Times New Roman"/>
          <w:spacing w:val="-1"/>
        </w:rPr>
        <w:t>ю</w:t>
      </w:r>
      <w:r w:rsidRPr="00134078">
        <w:rPr>
          <w:rFonts w:ascii="Times New Roman" w:eastAsia="Times New Roman" w:hAnsi="Times New Roman" w:cs="Times New Roman"/>
          <w:spacing w:val="1"/>
        </w:rPr>
        <w:t>н</w:t>
      </w:r>
      <w:r w:rsidRPr="00134078">
        <w:rPr>
          <w:rFonts w:ascii="Times New Roman" w:eastAsia="Times New Roman" w:hAnsi="Times New Roman" w:cs="Times New Roman"/>
        </w:rPr>
        <w:t>я</w:t>
      </w:r>
      <w:r w:rsidRPr="00134078">
        <w:rPr>
          <w:rFonts w:ascii="Times New Roman" w:eastAsia="Calibri" w:hAnsi="Times New Roman" w:cs="Times New Roman"/>
          <w:spacing w:val="-3"/>
        </w:rPr>
        <w:t>2</w:t>
      </w:r>
      <w:r w:rsidRPr="00134078">
        <w:rPr>
          <w:rFonts w:ascii="Times New Roman" w:eastAsia="Calibri" w:hAnsi="Times New Roman" w:cs="Times New Roman"/>
        </w:rPr>
        <w:t>0</w:t>
      </w:r>
      <w:r w:rsidRPr="00134078">
        <w:rPr>
          <w:rFonts w:ascii="Times New Roman" w:eastAsia="Calibri" w:hAnsi="Times New Roman" w:cs="Times New Roman"/>
          <w:spacing w:val="-1"/>
        </w:rPr>
        <w:t>1</w:t>
      </w:r>
      <w:r w:rsidRPr="00134078">
        <w:rPr>
          <w:rFonts w:ascii="Times New Roman" w:eastAsia="Calibri" w:hAnsi="Times New Roman" w:cs="Times New Roman"/>
        </w:rPr>
        <w:t>6</w:t>
      </w:r>
      <w:r w:rsidRPr="00134078">
        <w:rPr>
          <w:rFonts w:ascii="Times New Roman" w:eastAsia="Times New Roman" w:hAnsi="Times New Roman" w:cs="Times New Roman"/>
        </w:rPr>
        <w:t>г</w:t>
      </w:r>
      <w:r w:rsidRPr="00134078">
        <w:rPr>
          <w:rFonts w:ascii="Times New Roman" w:eastAsia="Calibri" w:hAnsi="Times New Roman" w:cs="Times New Roman"/>
        </w:rPr>
        <w:t xml:space="preserve">. </w:t>
      </w:r>
      <w:r w:rsidRPr="00134078">
        <w:rPr>
          <w:rFonts w:ascii="Times New Roman" w:eastAsia="Times New Roman" w:hAnsi="Times New Roman" w:cs="Times New Roman"/>
        </w:rPr>
        <w:t>№</w:t>
      </w:r>
      <w:r w:rsidRPr="00134078">
        <w:rPr>
          <w:rFonts w:ascii="Times New Roman" w:eastAsia="Calibri" w:hAnsi="Times New Roman" w:cs="Times New Roman"/>
          <w:spacing w:val="-42"/>
        </w:rPr>
        <w:t>2</w:t>
      </w:r>
      <w:r w:rsidRPr="00134078">
        <w:rPr>
          <w:rFonts w:ascii="Times New Roman" w:eastAsia="Calibri" w:hAnsi="Times New Roman" w:cs="Times New Roman"/>
          <w:spacing w:val="-27"/>
        </w:rPr>
        <w:t>/</w:t>
      </w:r>
      <w:r w:rsidRPr="00134078">
        <w:rPr>
          <w:rFonts w:ascii="Times New Roman" w:eastAsia="Calibri" w:hAnsi="Times New Roman" w:cs="Times New Roman"/>
          <w:spacing w:val="1"/>
        </w:rPr>
        <w:t>1</w:t>
      </w:r>
      <w:r w:rsidRPr="00134078">
        <w:rPr>
          <w:rFonts w:ascii="Times New Roman" w:eastAsia="Calibri" w:hAnsi="Times New Roman" w:cs="Times New Roman"/>
        </w:rPr>
        <w:t>6-</w:t>
      </w:r>
      <w:r w:rsidRPr="00134078">
        <w:rPr>
          <w:rFonts w:ascii="Times New Roman" w:eastAsia="Times New Roman" w:hAnsi="Times New Roman" w:cs="Times New Roman"/>
          <w:spacing w:val="-1"/>
        </w:rPr>
        <w:t>з</w:t>
      </w:r>
      <w:r w:rsidRPr="00134078">
        <w:rPr>
          <w:rFonts w:ascii="Times New Roman" w:eastAsia="Calibri" w:hAnsi="Times New Roman" w:cs="Times New Roman"/>
          <w:spacing w:val="-1"/>
        </w:rPr>
        <w:t>)</w:t>
      </w:r>
      <w:r w:rsidRPr="00134078">
        <w:rPr>
          <w:rFonts w:ascii="Times New Roman" w:eastAsia="Calibri" w:hAnsi="Times New Roman" w:cs="Times New Roman"/>
        </w:rPr>
        <w:t xml:space="preserve">. </w:t>
      </w:r>
    </w:p>
    <w:p w:rsidR="001D7714" w:rsidRPr="00134078" w:rsidRDefault="001D7714" w:rsidP="001D7714">
      <w:pPr>
        <w:ind w:firstLine="709"/>
        <w:jc w:val="both"/>
        <w:rPr>
          <w:rFonts w:ascii="Times New Roman" w:hAnsi="Times New Roman" w:cs="Times New Roman"/>
        </w:rPr>
      </w:pPr>
      <w:r w:rsidRPr="00134078">
        <w:rPr>
          <w:rFonts w:ascii="Times New Roman" w:hAnsi="Times New Roman" w:cs="Times New Roman"/>
        </w:rPr>
        <w:t>Содержание программы учебной дисциплины «География» направлено на достижение следующих целей:</w:t>
      </w:r>
    </w:p>
    <w:p w:rsidR="001D7714" w:rsidRPr="00134078" w:rsidRDefault="001D7714" w:rsidP="001D7714">
      <w:pPr>
        <w:ind w:firstLine="709"/>
        <w:jc w:val="both"/>
        <w:rPr>
          <w:rFonts w:ascii="Times New Roman" w:hAnsi="Times New Roman" w:cs="Times New Roman"/>
        </w:rPr>
      </w:pPr>
      <w:r w:rsidRPr="00134078">
        <w:rPr>
          <w:rFonts w:ascii="Times New Roman" w:hAnsi="Times New Roman" w:cs="Times New Roman"/>
        </w:rPr>
        <w:t xml:space="preserve">освоение системы географических знаний о целостном, </w:t>
      </w:r>
      <w:r w:rsidR="00BC7A0D" w:rsidRPr="00134078">
        <w:rPr>
          <w:rFonts w:ascii="Times New Roman" w:hAnsi="Times New Roman" w:cs="Times New Roman"/>
        </w:rPr>
        <w:t>многообразном и</w:t>
      </w:r>
      <w:r w:rsidRPr="00134078">
        <w:rPr>
          <w:rFonts w:ascii="Times New Roman" w:hAnsi="Times New Roman" w:cs="Times New Roman"/>
        </w:rPr>
        <w:t xml:space="preserve"> динамично изменяющемся мире, взаимосвязи природы, населения и хозяйства на всех территориальных уровнях;</w:t>
      </w:r>
    </w:p>
    <w:p w:rsidR="001D7714" w:rsidRPr="00134078" w:rsidRDefault="001D7714" w:rsidP="001D7714">
      <w:pPr>
        <w:ind w:firstLine="709"/>
        <w:jc w:val="both"/>
        <w:rPr>
          <w:rFonts w:ascii="Times New Roman" w:hAnsi="Times New Roman" w:cs="Times New Roman"/>
        </w:rPr>
      </w:pPr>
      <w:r w:rsidRPr="00134078">
        <w:rPr>
          <w:rFonts w:ascii="Times New Roman" w:hAnsi="Times New Roman" w:cs="Times New Roman"/>
        </w:rPr>
        <w:t xml:space="preserve">овладение умениями сочетать глобальный, региональный и локальный подходы для описания и анализа природных, социально-экономических, </w:t>
      </w:r>
      <w:r w:rsidR="00BC7A0D" w:rsidRPr="00134078">
        <w:rPr>
          <w:rFonts w:ascii="Times New Roman" w:hAnsi="Times New Roman" w:cs="Times New Roman"/>
        </w:rPr>
        <w:t>геоэкономических</w:t>
      </w:r>
      <w:r w:rsidRPr="00134078">
        <w:rPr>
          <w:rFonts w:ascii="Times New Roman" w:hAnsi="Times New Roman" w:cs="Times New Roman"/>
        </w:rPr>
        <w:t xml:space="preserve"> процессов и явлений;</w:t>
      </w:r>
    </w:p>
    <w:p w:rsidR="001D7714" w:rsidRPr="00134078" w:rsidRDefault="001D7714" w:rsidP="001D7714">
      <w:pPr>
        <w:ind w:firstLine="709"/>
        <w:jc w:val="both"/>
        <w:rPr>
          <w:rFonts w:ascii="Times New Roman" w:hAnsi="Times New Roman" w:cs="Times New Roman"/>
        </w:rPr>
      </w:pPr>
      <w:r w:rsidRPr="00134078">
        <w:rPr>
          <w:rFonts w:ascii="Times New Roman" w:hAnsi="Times New Roman" w:cs="Times New Roman"/>
        </w:rPr>
        <w:t>развитие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 в целом, его отдельных регионов и ведущих стран;</w:t>
      </w:r>
    </w:p>
    <w:p w:rsidR="001D7714" w:rsidRPr="00134078" w:rsidRDefault="001D7714" w:rsidP="001D7714">
      <w:pPr>
        <w:ind w:firstLine="709"/>
        <w:jc w:val="both"/>
        <w:rPr>
          <w:rFonts w:ascii="Times New Roman" w:hAnsi="Times New Roman" w:cs="Times New Roman"/>
        </w:rPr>
      </w:pPr>
      <w:r w:rsidRPr="00134078">
        <w:rPr>
          <w:rFonts w:ascii="Times New Roman" w:hAnsi="Times New Roman" w:cs="Times New Roman"/>
        </w:rPr>
        <w:t>воспитание уважения к другим народам и культурам, бережного отношения к окружающей природной среде;</w:t>
      </w:r>
    </w:p>
    <w:p w:rsidR="001D7714" w:rsidRPr="00134078" w:rsidRDefault="001D7714" w:rsidP="001D7714">
      <w:pPr>
        <w:ind w:firstLine="709"/>
        <w:jc w:val="both"/>
        <w:rPr>
          <w:rFonts w:ascii="Times New Roman" w:hAnsi="Times New Roman" w:cs="Times New Roman"/>
        </w:rPr>
      </w:pPr>
      <w:r w:rsidRPr="00134078">
        <w:rPr>
          <w:rFonts w:ascii="Times New Roman" w:hAnsi="Times New Roman" w:cs="Times New Roman"/>
        </w:rPr>
        <w:t xml:space="preserve">использование в практической деятельности и повседневной </w:t>
      </w:r>
      <w:r w:rsidR="00BC7A0D" w:rsidRPr="00134078">
        <w:rPr>
          <w:rFonts w:ascii="Times New Roman" w:hAnsi="Times New Roman" w:cs="Times New Roman"/>
        </w:rPr>
        <w:t>жизни разнообразных</w:t>
      </w:r>
      <w:r w:rsidRPr="00134078">
        <w:rPr>
          <w:rFonts w:ascii="Times New Roman" w:hAnsi="Times New Roman" w:cs="Times New Roman"/>
        </w:rPr>
        <w:t xml:space="preserve"> географических методов, знаний и умений, а также географической информации;</w:t>
      </w:r>
    </w:p>
    <w:p w:rsidR="001D7714" w:rsidRPr="00134078" w:rsidRDefault="001D7714" w:rsidP="001D7714">
      <w:pPr>
        <w:ind w:firstLine="709"/>
        <w:jc w:val="both"/>
        <w:rPr>
          <w:rFonts w:ascii="Times New Roman" w:hAnsi="Times New Roman" w:cs="Times New Roman"/>
        </w:rPr>
      </w:pPr>
      <w:r w:rsidRPr="00134078">
        <w:rPr>
          <w:rFonts w:ascii="Times New Roman" w:hAnsi="Times New Roman" w:cs="Times New Roman"/>
        </w:rPr>
        <w:t xml:space="preserve">нахождение и применение географической информации, включая географические карты, статистические материалы, геоинформационные системы и интернет - ресурсы, для правильной оценки важнейших социально-экономических вопросов международной </w:t>
      </w:r>
      <w:r w:rsidRPr="00134078">
        <w:rPr>
          <w:rFonts w:ascii="Times New Roman" w:hAnsi="Times New Roman" w:cs="Times New Roman"/>
        </w:rPr>
        <w:lastRenderedPageBreak/>
        <w:t>жизни;</w:t>
      </w:r>
    </w:p>
    <w:p w:rsidR="001D7714" w:rsidRPr="00134078" w:rsidRDefault="001D7714" w:rsidP="001D7714">
      <w:pPr>
        <w:ind w:firstLine="709"/>
        <w:jc w:val="both"/>
        <w:rPr>
          <w:rFonts w:ascii="Times New Roman" w:hAnsi="Times New Roman" w:cs="Times New Roman"/>
        </w:rPr>
      </w:pPr>
      <w:r w:rsidRPr="00134078">
        <w:rPr>
          <w:rFonts w:ascii="Times New Roman" w:hAnsi="Times New Roman" w:cs="Times New Roman"/>
        </w:rPr>
        <w:t>понимание географической специфики крупных регионов и стран мира в условиях стремительного развития международного туризма и отдыха, деловых и образовательных программ, телекоммуникаций и простого общения.</w:t>
      </w:r>
    </w:p>
    <w:p w:rsidR="001D7714" w:rsidRPr="00134078" w:rsidRDefault="001D7714" w:rsidP="001D7714">
      <w:pPr>
        <w:ind w:firstLine="709"/>
        <w:jc w:val="both"/>
        <w:rPr>
          <w:rFonts w:ascii="Times New Roman" w:hAnsi="Times New Roman" w:cs="Times New Roman"/>
        </w:rPr>
      </w:pPr>
      <w:r w:rsidRPr="00134078">
        <w:rPr>
          <w:rFonts w:ascii="Times New Roman" w:hAnsi="Times New Roman" w:cs="Times New Roman"/>
        </w:rPr>
        <w:t>В рабочей прог</w:t>
      </w:r>
      <w:r>
        <w:rPr>
          <w:rFonts w:ascii="Times New Roman" w:hAnsi="Times New Roman" w:cs="Times New Roman"/>
        </w:rPr>
        <w:t>рамме учебной дисциплины</w:t>
      </w:r>
      <w:r w:rsidRPr="00134078">
        <w:rPr>
          <w:rFonts w:ascii="Times New Roman" w:hAnsi="Times New Roman" w:cs="Times New Roman"/>
        </w:rPr>
        <w:t xml:space="preserve"> «География», уточнено содержание учебного материала, последовательность его изучения, распределение учебных часов, тематики рефератов (докладов), индивидуальных проектов, виды самостоятельных и практических работ, с учетом специфики прогр</w:t>
      </w:r>
      <w:r>
        <w:rPr>
          <w:rFonts w:ascii="Times New Roman" w:hAnsi="Times New Roman" w:cs="Times New Roman"/>
        </w:rPr>
        <w:t>аммы подготовки специалистов среднего звена</w:t>
      </w:r>
      <w:r w:rsidRPr="00134078">
        <w:rPr>
          <w:rFonts w:ascii="Times New Roman" w:hAnsi="Times New Roman" w:cs="Times New Roman"/>
        </w:rPr>
        <w:t>, ос</w:t>
      </w:r>
      <w:r>
        <w:rPr>
          <w:rFonts w:ascii="Times New Roman" w:hAnsi="Times New Roman" w:cs="Times New Roman"/>
        </w:rPr>
        <w:t>ваиваемой специальности</w:t>
      </w:r>
      <w:r w:rsidRPr="00134078">
        <w:rPr>
          <w:rFonts w:ascii="Times New Roman" w:hAnsi="Times New Roman" w:cs="Times New Roman"/>
        </w:rPr>
        <w:t>.</w:t>
      </w:r>
    </w:p>
    <w:p w:rsidR="001D7714" w:rsidRPr="00134078" w:rsidRDefault="001D7714" w:rsidP="001D7714">
      <w:pPr>
        <w:ind w:firstLine="709"/>
        <w:jc w:val="both"/>
        <w:rPr>
          <w:rFonts w:ascii="Times New Roman" w:hAnsi="Times New Roman" w:cs="Times New Roman"/>
        </w:rPr>
      </w:pPr>
      <w:r w:rsidRPr="00134078">
        <w:rPr>
          <w:rFonts w:ascii="Times New Roman" w:hAnsi="Times New Roman" w:cs="Times New Roman"/>
        </w:rPr>
        <w:t>Программа может использоваться другими профессиональными образовательными организациями, реализующими образовательную программу среднего общего образования в пределах ОПОП СПО на базе основного общего образования; программы подготов</w:t>
      </w:r>
      <w:r>
        <w:rPr>
          <w:rFonts w:ascii="Times New Roman" w:hAnsi="Times New Roman" w:cs="Times New Roman"/>
        </w:rPr>
        <w:t>ки специалистов среднего звена</w:t>
      </w:r>
      <w:r w:rsidRPr="00134078">
        <w:rPr>
          <w:rFonts w:ascii="Times New Roman" w:hAnsi="Times New Roman" w:cs="Times New Roman"/>
        </w:rPr>
        <w:t xml:space="preserve">. </w:t>
      </w:r>
    </w:p>
    <w:p w:rsidR="001D7714" w:rsidRPr="00134078" w:rsidRDefault="001D7714" w:rsidP="001D7714">
      <w:pPr>
        <w:ind w:firstLine="709"/>
        <w:jc w:val="both"/>
        <w:rPr>
          <w:rFonts w:ascii="Times New Roman" w:hAnsi="Times New Roman" w:cs="Times New Roman"/>
        </w:rPr>
      </w:pPr>
    </w:p>
    <w:p w:rsidR="001D7714" w:rsidRDefault="001D7714" w:rsidP="001D7714">
      <w:pPr>
        <w:ind w:firstLine="709"/>
        <w:jc w:val="both"/>
        <w:rPr>
          <w:rFonts w:ascii="Times New Roman" w:hAnsi="Times New Roman" w:cs="Times New Roman"/>
        </w:rPr>
      </w:pPr>
    </w:p>
    <w:p w:rsidR="001D7714" w:rsidRDefault="001D7714" w:rsidP="001D7714">
      <w:pPr>
        <w:ind w:firstLine="709"/>
        <w:jc w:val="both"/>
        <w:rPr>
          <w:rFonts w:ascii="Times New Roman" w:hAnsi="Times New Roman" w:cs="Times New Roman"/>
        </w:rPr>
      </w:pPr>
    </w:p>
    <w:p w:rsidR="001D7714" w:rsidRDefault="001D7714" w:rsidP="001D7714">
      <w:pPr>
        <w:ind w:firstLine="709"/>
        <w:jc w:val="both"/>
        <w:rPr>
          <w:rFonts w:ascii="Times New Roman" w:hAnsi="Times New Roman" w:cs="Times New Roman"/>
        </w:rPr>
      </w:pPr>
    </w:p>
    <w:p w:rsidR="001D7714" w:rsidRDefault="001D7714" w:rsidP="001D7714">
      <w:pPr>
        <w:ind w:firstLine="709"/>
        <w:jc w:val="both"/>
        <w:rPr>
          <w:rFonts w:ascii="Times New Roman" w:hAnsi="Times New Roman" w:cs="Times New Roman"/>
        </w:rPr>
      </w:pPr>
    </w:p>
    <w:p w:rsidR="001D7714" w:rsidRPr="00134078" w:rsidRDefault="001D7714" w:rsidP="001D7714">
      <w:pPr>
        <w:ind w:firstLine="709"/>
        <w:jc w:val="both"/>
        <w:rPr>
          <w:rFonts w:ascii="Times New Roman" w:hAnsi="Times New Roman" w:cs="Times New Roman"/>
        </w:rPr>
      </w:pPr>
    </w:p>
    <w:p w:rsidR="00FF76AE" w:rsidRPr="005C41A4" w:rsidRDefault="00FF76AE" w:rsidP="00EB5D7D">
      <w:pPr>
        <w:pStyle w:val="21"/>
        <w:shd w:val="clear" w:color="auto" w:fill="auto"/>
        <w:spacing w:after="0" w:line="360" w:lineRule="auto"/>
        <w:ind w:left="720"/>
        <w:jc w:val="left"/>
        <w:rPr>
          <w:color w:val="auto"/>
        </w:rPr>
      </w:pPr>
    </w:p>
    <w:p w:rsidR="0054625D" w:rsidRPr="005C41A4" w:rsidRDefault="00EB5D7D" w:rsidP="00353E57">
      <w:pPr>
        <w:pStyle w:val="21"/>
        <w:numPr>
          <w:ilvl w:val="0"/>
          <w:numId w:val="5"/>
        </w:numPr>
        <w:shd w:val="clear" w:color="auto" w:fill="auto"/>
        <w:spacing w:after="0" w:line="360" w:lineRule="auto"/>
        <w:jc w:val="left"/>
        <w:rPr>
          <w:color w:val="auto"/>
        </w:rPr>
      </w:pPr>
      <w:r>
        <w:rPr>
          <w:color w:val="auto"/>
        </w:rPr>
        <w:t xml:space="preserve"> ОБЩАЯ ХАРАКТЕРИСТИКА УЧЕНОЙ ДИСЦИПЛИНЫ </w:t>
      </w:r>
      <w:r w:rsidR="00BC7A0D">
        <w:rPr>
          <w:color w:val="auto"/>
        </w:rPr>
        <w:t>«ГЕОГРАФИЯ</w:t>
      </w:r>
      <w:r>
        <w:rPr>
          <w:color w:val="auto"/>
        </w:rPr>
        <w:t>»</w:t>
      </w:r>
    </w:p>
    <w:p w:rsidR="003016A5" w:rsidRPr="005C41A4" w:rsidRDefault="003016A5" w:rsidP="00F26323">
      <w:pPr>
        <w:pStyle w:val="21"/>
        <w:shd w:val="clear" w:color="auto" w:fill="auto"/>
        <w:spacing w:after="0" w:line="360" w:lineRule="auto"/>
        <w:ind w:firstLine="709"/>
        <w:jc w:val="both"/>
        <w:rPr>
          <w:color w:val="auto"/>
        </w:rPr>
      </w:pPr>
    </w:p>
    <w:p w:rsidR="00F26323" w:rsidRPr="005C41A4" w:rsidRDefault="00F26323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Содержание учебной дисциплины «География» сочетает в себе элементы общей географии и комплексного географического страноведения, призвана сформировать у обучающихся целостное представление о современном мире, месте и роли России в этом мире, развивает познавательный интерес к другим народам и странам.</w:t>
      </w:r>
    </w:p>
    <w:p w:rsidR="00F26323" w:rsidRPr="005C41A4" w:rsidRDefault="00F26323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Основой изучения географии является социально ориентированное содержание о размещении населения и хозяйства, об особенностях, динамике и территориальных следствиях главных политических, экономических, экологических и иных процессов, протекающих в географическом пространстве, а также о проблемах взаимодействия человеческого общества и природной среды, адаптации человека к географическим условиям проживания.</w:t>
      </w:r>
    </w:p>
    <w:p w:rsidR="00F26323" w:rsidRPr="005C41A4" w:rsidRDefault="00F26323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У обучающихся формируются знания о многообразии форм территориальной организации современного географического пространства, представления о политическом устройстве, природно-ресурсном потенциале, населении и хозяйстве различных регионов и ведущих стран мира, развиваются географические умения и навыки, общая культура и мировоззрение.</w:t>
      </w:r>
    </w:p>
    <w:p w:rsidR="00F26323" w:rsidRPr="005C41A4" w:rsidRDefault="00F26323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Учебная дисциплина «География» обладает большим количеством междисциплинарных связей, в частности широко использует базовые знания физической географии, истории, политологии, экономики, этнической, религиозной и других культур. Все это она исследует в рамках традиционной триады «природа</w:t>
      </w:r>
      <w:r w:rsidR="00353E57" w:rsidRPr="005C41A4">
        <w:rPr>
          <w:rFonts w:ascii="Times New Roman" w:hAnsi="Times New Roman" w:cs="Times New Roman"/>
          <w:color w:val="auto"/>
          <w:lang w:bidi="ar-SA"/>
        </w:rPr>
        <w:t xml:space="preserve"> – </w:t>
      </w:r>
      <w:r w:rsidRPr="005C41A4">
        <w:rPr>
          <w:rFonts w:ascii="Times New Roman" w:hAnsi="Times New Roman" w:cs="Times New Roman"/>
          <w:color w:val="auto"/>
          <w:lang w:bidi="ar-SA"/>
        </w:rPr>
        <w:t>население</w:t>
      </w:r>
      <w:r w:rsidR="00025FE3" w:rsidRPr="005C41A4">
        <w:rPr>
          <w:rFonts w:ascii="Times New Roman" w:hAnsi="Times New Roman" w:cs="Times New Roman"/>
          <w:color w:val="auto"/>
          <w:lang w:bidi="ar-SA"/>
        </w:rPr>
        <w:t>−</w:t>
      </w:r>
      <w:r w:rsidRPr="005C41A4">
        <w:rPr>
          <w:rFonts w:ascii="Times New Roman" w:hAnsi="Times New Roman" w:cs="Times New Roman"/>
          <w:color w:val="auto"/>
          <w:lang w:bidi="ar-SA"/>
        </w:rPr>
        <w:t>хозяйство», создавая при этом качественно новое знание. Это позволяет рассматривать географию как одну из классических метадисциплин.</w:t>
      </w:r>
    </w:p>
    <w:p w:rsidR="00F26323" w:rsidRPr="005C41A4" w:rsidRDefault="00F26323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изучение географии осуществляетсяна базовом уровне ФГОС среднего общего образования с учетом профиля профессионального образования, специфики осваиваем</w:t>
      </w:r>
      <w:r w:rsidR="00025FE3" w:rsidRPr="005C41A4">
        <w:rPr>
          <w:rFonts w:ascii="Times New Roman" w:hAnsi="Times New Roman" w:cs="Times New Roman"/>
          <w:color w:val="auto"/>
          <w:lang w:bidi="ar-SA"/>
        </w:rPr>
        <w:t>ой</w:t>
      </w:r>
      <w:r w:rsidRPr="005C41A4">
        <w:rPr>
          <w:rFonts w:ascii="Times New Roman" w:hAnsi="Times New Roman" w:cs="Times New Roman"/>
          <w:color w:val="auto"/>
          <w:lang w:bidi="ar-SA"/>
        </w:rPr>
        <w:t xml:space="preserve"> специальност</w:t>
      </w:r>
      <w:r w:rsidR="00025FE3" w:rsidRPr="005C41A4">
        <w:rPr>
          <w:rFonts w:ascii="Times New Roman" w:hAnsi="Times New Roman" w:cs="Times New Roman"/>
          <w:color w:val="auto"/>
          <w:lang w:bidi="ar-SA"/>
        </w:rPr>
        <w:t>и</w:t>
      </w:r>
      <w:r w:rsidRPr="005C41A4">
        <w:rPr>
          <w:rFonts w:ascii="Times New Roman" w:hAnsi="Times New Roman" w:cs="Times New Roman"/>
          <w:color w:val="auto"/>
          <w:lang w:bidi="ar-SA"/>
        </w:rPr>
        <w:t xml:space="preserve"> СПО.</w:t>
      </w:r>
    </w:p>
    <w:p w:rsidR="00F26323" w:rsidRPr="005C41A4" w:rsidRDefault="00F26323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Это выражается в количестве часов, выделяемых на изучение отдельных тем программы, глубине их освоения студентами, объеме и содержании практических занятий, видах внеаудиторной самостоятельной работы студентов.</w:t>
      </w:r>
    </w:p>
    <w:p w:rsidR="00F26323" w:rsidRPr="005C41A4" w:rsidRDefault="00F26323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lastRenderedPageBreak/>
        <w:t>Освоение содержания учебной дисциплины завершает формирование у студентов представлений о географической картине мира, которые опираются на понимание взаимосвязей человеческого общества и природной среды, особенностей населения, мирового хозяйства и международного географического разделения труда, раскрытие географических аспектов глобальных и региональных процессов и явлений.</w:t>
      </w:r>
    </w:p>
    <w:p w:rsidR="00F669EC" w:rsidRPr="005C41A4" w:rsidRDefault="00F26323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В содержание учебной дисциплины включены практические занятия, имеющие профессиональную значимость для с</w:t>
      </w:r>
      <w:r w:rsidR="00025FE3" w:rsidRPr="005C41A4">
        <w:rPr>
          <w:rFonts w:ascii="Times New Roman" w:hAnsi="Times New Roman" w:cs="Times New Roman"/>
          <w:color w:val="auto"/>
          <w:lang w:bidi="ar-SA"/>
        </w:rPr>
        <w:t xml:space="preserve">тудентов, осваивающих выбранную </w:t>
      </w:r>
      <w:r w:rsidRPr="005C41A4">
        <w:rPr>
          <w:rFonts w:ascii="Times New Roman" w:hAnsi="Times New Roman" w:cs="Times New Roman"/>
          <w:color w:val="auto"/>
          <w:lang w:bidi="ar-SA"/>
        </w:rPr>
        <w:t>специальност</w:t>
      </w:r>
      <w:r w:rsidR="00025FE3" w:rsidRPr="005C41A4">
        <w:rPr>
          <w:rFonts w:ascii="Times New Roman" w:hAnsi="Times New Roman" w:cs="Times New Roman"/>
          <w:color w:val="auto"/>
          <w:lang w:bidi="ar-SA"/>
        </w:rPr>
        <w:t>ь</w:t>
      </w:r>
      <w:r w:rsidRPr="005C41A4">
        <w:rPr>
          <w:rFonts w:ascii="Times New Roman" w:hAnsi="Times New Roman" w:cs="Times New Roman"/>
          <w:color w:val="auto"/>
          <w:lang w:bidi="ar-SA"/>
        </w:rPr>
        <w:t xml:space="preserve"> СПО. </w:t>
      </w:r>
    </w:p>
    <w:p w:rsidR="00F26323" w:rsidRPr="005C41A4" w:rsidRDefault="00F26323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Практико-ориентированные задания, проектная деятельность студентов, выполнение творческих заданий и подготовка рефератов являются неотъемлемой частью образовательного процесса.</w:t>
      </w:r>
    </w:p>
    <w:p w:rsidR="00F26323" w:rsidRDefault="00F26323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Изучение общеобразовательной учебной дисциплины «География» завершаетсяподведением итогов в форме дифференцированного зачета в рамках промежуточной аттестации студентов в процессе освоения ОПОП СПО с получением среднего общего образования.</w:t>
      </w:r>
    </w:p>
    <w:p w:rsidR="00546D23" w:rsidRDefault="00546D23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</w:p>
    <w:p w:rsidR="00546D23" w:rsidRDefault="00546D23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</w:p>
    <w:p w:rsidR="00546D23" w:rsidRDefault="00546D23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</w:p>
    <w:p w:rsidR="00546D23" w:rsidRDefault="00546D23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</w:p>
    <w:p w:rsidR="00546D23" w:rsidRPr="005C41A4" w:rsidRDefault="00546D23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</w:p>
    <w:p w:rsidR="00F669EC" w:rsidRPr="005C41A4" w:rsidRDefault="00BC7A0D" w:rsidP="00CC6474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auto"/>
          <w:lang w:bidi="ar-SA"/>
        </w:rPr>
      </w:pPr>
      <w:r w:rsidRPr="005C41A4">
        <w:rPr>
          <w:rFonts w:ascii="Times New Roman" w:hAnsi="Times New Roman" w:cs="Times New Roman"/>
          <w:b/>
          <w:color w:val="auto"/>
          <w:lang w:bidi="ar-SA"/>
        </w:rPr>
        <w:t xml:space="preserve">1.2 </w:t>
      </w:r>
      <w:r>
        <w:rPr>
          <w:rFonts w:ascii="Times New Roman" w:hAnsi="Times New Roman" w:cs="Times New Roman"/>
          <w:b/>
          <w:color w:val="auto"/>
          <w:lang w:bidi="ar-SA"/>
        </w:rPr>
        <w:t>МЕСТО</w:t>
      </w:r>
      <w:r w:rsidR="001A603E">
        <w:rPr>
          <w:rFonts w:ascii="Times New Roman" w:hAnsi="Times New Roman" w:cs="Times New Roman"/>
          <w:b/>
          <w:color w:val="auto"/>
          <w:lang w:bidi="ar-SA"/>
        </w:rPr>
        <w:t xml:space="preserve"> УЧЕБНОЙ ДИСЦИПЛИНЫ В УЧЕБНОМ ПЛАНЕ</w:t>
      </w:r>
    </w:p>
    <w:p w:rsidR="00F26323" w:rsidRPr="005C41A4" w:rsidRDefault="00F26323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Учебная дисциплина «География» является учебным предметом по выбору из обязательной предметной области «Общественные науки» ФГОС среднего общего образования.</w:t>
      </w:r>
    </w:p>
    <w:p w:rsidR="00F26323" w:rsidRPr="005C41A4" w:rsidRDefault="00F26323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учебная дисциплина «География» изучается в общеобразовательном цикле учебного плана ОПОП СПО на базе основного общего образования с получением ср</w:t>
      </w:r>
      <w:r w:rsidR="00025FE3" w:rsidRPr="005C41A4">
        <w:rPr>
          <w:rFonts w:ascii="Times New Roman" w:hAnsi="Times New Roman" w:cs="Times New Roman"/>
          <w:color w:val="auto"/>
          <w:lang w:bidi="ar-SA"/>
        </w:rPr>
        <w:t>еднего общего образования (</w:t>
      </w:r>
      <w:r w:rsidRPr="005C41A4">
        <w:rPr>
          <w:rFonts w:ascii="Times New Roman" w:hAnsi="Times New Roman" w:cs="Times New Roman"/>
          <w:color w:val="auto"/>
          <w:lang w:bidi="ar-SA"/>
        </w:rPr>
        <w:t>ППССЗ).</w:t>
      </w:r>
    </w:p>
    <w:p w:rsidR="00F26323" w:rsidRDefault="00F26323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В учебн</w:t>
      </w:r>
      <w:r w:rsidR="00025FE3" w:rsidRPr="005C41A4">
        <w:rPr>
          <w:rFonts w:ascii="Times New Roman" w:hAnsi="Times New Roman" w:cs="Times New Roman"/>
          <w:color w:val="auto"/>
          <w:lang w:bidi="ar-SA"/>
        </w:rPr>
        <w:t>ом</w:t>
      </w:r>
      <w:r w:rsidRPr="005C41A4">
        <w:rPr>
          <w:rFonts w:ascii="Times New Roman" w:hAnsi="Times New Roman" w:cs="Times New Roman"/>
          <w:color w:val="auto"/>
          <w:lang w:bidi="ar-SA"/>
        </w:rPr>
        <w:t xml:space="preserve"> план</w:t>
      </w:r>
      <w:r w:rsidR="00025FE3" w:rsidRPr="005C41A4">
        <w:rPr>
          <w:rFonts w:ascii="Times New Roman" w:hAnsi="Times New Roman" w:cs="Times New Roman"/>
          <w:color w:val="auto"/>
          <w:lang w:bidi="ar-SA"/>
        </w:rPr>
        <w:t>е</w:t>
      </w:r>
      <w:r w:rsidRPr="005C41A4">
        <w:rPr>
          <w:rFonts w:ascii="Times New Roman" w:hAnsi="Times New Roman" w:cs="Times New Roman"/>
          <w:color w:val="auto"/>
          <w:lang w:bidi="ar-SA"/>
        </w:rPr>
        <w:t xml:space="preserve"> ППССЗ место учебной дисциплины «География» - в составе общеобразовательных учебных дисциплин по выбору, формируемых из обязательных предметных областей ФГОС среднего общего образования, для специальност</w:t>
      </w:r>
      <w:r w:rsidR="00025FE3" w:rsidRPr="005C41A4">
        <w:rPr>
          <w:rFonts w:ascii="Times New Roman" w:hAnsi="Times New Roman" w:cs="Times New Roman"/>
          <w:color w:val="auto"/>
          <w:lang w:bidi="ar-SA"/>
        </w:rPr>
        <w:t>и</w:t>
      </w:r>
      <w:r w:rsidRPr="005C41A4">
        <w:rPr>
          <w:rFonts w:ascii="Times New Roman" w:hAnsi="Times New Roman" w:cs="Times New Roman"/>
          <w:color w:val="auto"/>
          <w:lang w:bidi="ar-SA"/>
        </w:rPr>
        <w:t xml:space="preserve"> СПО соответствующего профиля профессионального образования.</w:t>
      </w:r>
    </w:p>
    <w:p w:rsidR="00F26323" w:rsidRPr="005C41A4" w:rsidRDefault="00F26323" w:rsidP="00CC6474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auto"/>
          <w:lang w:bidi="ar-SA"/>
        </w:rPr>
      </w:pPr>
      <w:r w:rsidRPr="005C41A4">
        <w:rPr>
          <w:rFonts w:ascii="Times New Roman" w:hAnsi="Times New Roman" w:cs="Times New Roman"/>
          <w:b/>
          <w:color w:val="auto"/>
          <w:lang w:bidi="ar-SA"/>
        </w:rPr>
        <w:t>1.3 РЕЗУЛЬТАТЫ ОСВОЕНИЯ УЧЕБНОЙ ДИСЦИПЛИНЫ</w:t>
      </w:r>
    </w:p>
    <w:p w:rsidR="00F26323" w:rsidRPr="005C41A4" w:rsidRDefault="00F26323" w:rsidP="00CC6474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 xml:space="preserve">Освоение содержания учебной дисциплины «География» обеспечивает достижение студентами следующих </w:t>
      </w:r>
      <w:r w:rsidRPr="005C41A4">
        <w:rPr>
          <w:rFonts w:ascii="Times New Roman" w:hAnsi="Times New Roman" w:cs="Times New Roman"/>
          <w:b/>
          <w:bCs/>
          <w:color w:val="auto"/>
          <w:lang w:bidi="ar-SA"/>
        </w:rPr>
        <w:t>результатов:</w:t>
      </w:r>
    </w:p>
    <w:p w:rsidR="00F26323" w:rsidRPr="005C41A4" w:rsidRDefault="00F26323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bCs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 xml:space="preserve">• </w:t>
      </w:r>
      <w:r w:rsidRPr="005C41A4">
        <w:rPr>
          <w:rFonts w:ascii="Times New Roman" w:hAnsi="Times New Roman" w:cs="Times New Roman"/>
          <w:b/>
          <w:bCs/>
          <w:i/>
          <w:iCs/>
          <w:color w:val="auto"/>
          <w:lang w:bidi="ar-SA"/>
        </w:rPr>
        <w:t>личностных</w:t>
      </w:r>
      <w:r w:rsidRPr="005C41A4">
        <w:rPr>
          <w:rFonts w:ascii="Times New Roman" w:hAnsi="Times New Roman" w:cs="Times New Roman"/>
          <w:b/>
          <w:bCs/>
          <w:color w:val="auto"/>
          <w:lang w:bidi="ar-SA"/>
        </w:rPr>
        <w:t>:</w:t>
      </w:r>
    </w:p>
    <w:p w:rsidR="00F26323" w:rsidRPr="005C41A4" w:rsidRDefault="00F26323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− сформированность ответственного отношения к обучению; готовность и способность студентов к саморазвитию и самообразованию на основе мотивации к обучению и познанию;</w:t>
      </w:r>
    </w:p>
    <w:p w:rsidR="00F26323" w:rsidRPr="005C41A4" w:rsidRDefault="00F26323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− сформированность целостного мировоззрения, соответствующего современному уровню развития географической науки и общественной практики;</w:t>
      </w:r>
    </w:p>
    <w:p w:rsidR="00F26323" w:rsidRPr="005C41A4" w:rsidRDefault="00F26323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− 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F26323" w:rsidRPr="005C41A4" w:rsidRDefault="00F26323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− сформированность экологического мышления, понимания влияния социально-экономических процессов на состояние природной и социальной среды;приобретение опыта эколого-направленной деятельности;</w:t>
      </w:r>
    </w:p>
    <w:p w:rsidR="00F26323" w:rsidRPr="005C41A4" w:rsidRDefault="00F26323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− сформированность коммуникативной компетентности в общении и сотрудничестве со сверстниками и взрослыми в образовательной, общественно полезной, учебно-исследовательской, творческой и других видах деятельности;</w:t>
      </w:r>
    </w:p>
    <w:p w:rsidR="00F26323" w:rsidRPr="005C41A4" w:rsidRDefault="00F26323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lastRenderedPageBreak/>
        <w:t>− умение 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контраргументы;</w:t>
      </w:r>
    </w:p>
    <w:p w:rsidR="00F26323" w:rsidRPr="005C41A4" w:rsidRDefault="00F26323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− критичность мышления, владение первичными навыками анализа и критичной оценки получаемой информации;</w:t>
      </w:r>
    </w:p>
    <w:p w:rsidR="00F26323" w:rsidRPr="005C41A4" w:rsidRDefault="00F26323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− креативность мышления, инициативность и находчивость;</w:t>
      </w:r>
    </w:p>
    <w:p w:rsidR="00F26323" w:rsidRPr="005C41A4" w:rsidRDefault="00F26323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bCs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 xml:space="preserve">• </w:t>
      </w:r>
      <w:r w:rsidRPr="005C41A4">
        <w:rPr>
          <w:rFonts w:ascii="Times New Roman" w:hAnsi="Times New Roman" w:cs="Times New Roman"/>
          <w:b/>
          <w:bCs/>
          <w:i/>
          <w:iCs/>
          <w:color w:val="auto"/>
          <w:lang w:bidi="ar-SA"/>
        </w:rPr>
        <w:t>метапредметных</w:t>
      </w:r>
      <w:r w:rsidRPr="005C41A4">
        <w:rPr>
          <w:rFonts w:ascii="Times New Roman" w:hAnsi="Times New Roman" w:cs="Times New Roman"/>
          <w:b/>
          <w:bCs/>
          <w:color w:val="auto"/>
          <w:lang w:bidi="ar-SA"/>
        </w:rPr>
        <w:t>:</w:t>
      </w:r>
    </w:p>
    <w:p w:rsidR="00F26323" w:rsidRPr="005C41A4" w:rsidRDefault="00F26323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− владение навыками познавательной,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решения практических задач, применению различных методов познания;</w:t>
      </w:r>
    </w:p>
    <w:p w:rsidR="00F26323" w:rsidRPr="005C41A4" w:rsidRDefault="00F26323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− умение ориентироваться в различных источниках географической информации, критически оценивать и интерпретировать информацию, получаемую из различных источников;</w:t>
      </w:r>
    </w:p>
    <w:p w:rsidR="00F26323" w:rsidRPr="005C41A4" w:rsidRDefault="00F26323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 xml:space="preserve">− умение самостоятельно оценивать и принимать решения, </w:t>
      </w:r>
      <w:r w:rsidR="00BC7A0D" w:rsidRPr="005C41A4">
        <w:rPr>
          <w:rFonts w:ascii="Times New Roman" w:hAnsi="Times New Roman" w:cs="Times New Roman"/>
          <w:color w:val="auto"/>
          <w:lang w:bidi="ar-SA"/>
        </w:rPr>
        <w:t>определяющие стратегию</w:t>
      </w:r>
      <w:r w:rsidRPr="005C41A4">
        <w:rPr>
          <w:rFonts w:ascii="Times New Roman" w:hAnsi="Times New Roman" w:cs="Times New Roman"/>
          <w:color w:val="auto"/>
          <w:lang w:bidi="ar-SA"/>
        </w:rPr>
        <w:t xml:space="preserve"> поведения, с учетом гражданских и нравственных ценностей;</w:t>
      </w:r>
    </w:p>
    <w:p w:rsidR="00F26323" w:rsidRPr="005C41A4" w:rsidRDefault="00F26323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− 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критериев;</w:t>
      </w:r>
    </w:p>
    <w:p w:rsidR="00F26323" w:rsidRPr="005C41A4" w:rsidRDefault="00F26323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− умение устанавливать причинно-следственные связи, строить рассуждение, умозаключение (индуктивное, дедуктивное и по аналогии) и делать аргументированные выводы;</w:t>
      </w:r>
    </w:p>
    <w:p w:rsidR="00F26323" w:rsidRPr="005C41A4" w:rsidRDefault="00F26323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− представление о необходимости овладения географическими знаниями с целью формирования адекватного понимания особенностей развития современного мира;</w:t>
      </w:r>
    </w:p>
    <w:p w:rsidR="00F26323" w:rsidRPr="005C41A4" w:rsidRDefault="00F26323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− понимание места и роли географии в системе наук; представление об обширных междисциплинарных связях географии;</w:t>
      </w:r>
    </w:p>
    <w:p w:rsidR="00F26323" w:rsidRPr="005C41A4" w:rsidRDefault="00F26323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bCs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 xml:space="preserve">• </w:t>
      </w:r>
      <w:r w:rsidRPr="005C41A4">
        <w:rPr>
          <w:rFonts w:ascii="Times New Roman" w:hAnsi="Times New Roman" w:cs="Times New Roman"/>
          <w:b/>
          <w:bCs/>
          <w:i/>
          <w:iCs/>
          <w:color w:val="auto"/>
          <w:lang w:bidi="ar-SA"/>
        </w:rPr>
        <w:t>предметных</w:t>
      </w:r>
      <w:r w:rsidRPr="005C41A4">
        <w:rPr>
          <w:rFonts w:ascii="Times New Roman" w:hAnsi="Times New Roman" w:cs="Times New Roman"/>
          <w:b/>
          <w:bCs/>
          <w:color w:val="auto"/>
          <w:lang w:bidi="ar-SA"/>
        </w:rPr>
        <w:t>:</w:t>
      </w:r>
    </w:p>
    <w:p w:rsidR="00F26323" w:rsidRPr="005C41A4" w:rsidRDefault="00F26323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− владение представлениями о современной географической науке, ее участии в решении важнейших проблем человечества;</w:t>
      </w:r>
    </w:p>
    <w:p w:rsidR="00F26323" w:rsidRPr="005C41A4" w:rsidRDefault="00F26323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− владение географическим мышлением для определения географических аспектов природных, социально-экономических и экологических процессов и проблем;</w:t>
      </w:r>
    </w:p>
    <w:p w:rsidR="00F26323" w:rsidRPr="005C41A4" w:rsidRDefault="00F26323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− 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хозяйства, динамике и территориальных особенностях процессов, протекающих в географическом пространстве;</w:t>
      </w:r>
    </w:p>
    <w:p w:rsidR="00F26323" w:rsidRPr="005C41A4" w:rsidRDefault="00F26323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− 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</w:t>
      </w:r>
    </w:p>
    <w:p w:rsidR="00F26323" w:rsidRPr="005C41A4" w:rsidRDefault="00F26323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− 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явлениях;</w:t>
      </w:r>
    </w:p>
    <w:p w:rsidR="00F26323" w:rsidRPr="005C41A4" w:rsidRDefault="00F26323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− владение умениями географического анализа и интерпретации разнообразной информации;</w:t>
      </w:r>
    </w:p>
    <w:p w:rsidR="00F26323" w:rsidRPr="005C41A4" w:rsidRDefault="00F26323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− 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ее условий;</w:t>
      </w:r>
    </w:p>
    <w:p w:rsidR="007C395D" w:rsidRPr="005C41A4" w:rsidRDefault="00F26323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− сформированность представлений и знаний об основных проблемах взаимодействия природы и общества, природных и социально-экономических аспектах экологических проблем.</w:t>
      </w:r>
    </w:p>
    <w:p w:rsidR="00F669EC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</w:p>
    <w:p w:rsidR="000E3072" w:rsidRDefault="000E3072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</w:p>
    <w:p w:rsidR="000E3072" w:rsidRDefault="000E3072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</w:p>
    <w:p w:rsidR="000E3072" w:rsidRDefault="000E3072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</w:p>
    <w:p w:rsidR="000E3072" w:rsidRDefault="000E3072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</w:p>
    <w:p w:rsidR="000E3072" w:rsidRDefault="000E3072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</w:p>
    <w:p w:rsidR="000E3072" w:rsidRDefault="000E3072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</w:p>
    <w:p w:rsidR="000E3072" w:rsidRDefault="000E3072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</w:p>
    <w:p w:rsidR="000E3072" w:rsidRDefault="000E3072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</w:p>
    <w:p w:rsidR="000E3072" w:rsidRDefault="000E3072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</w:p>
    <w:p w:rsidR="000E3072" w:rsidRDefault="000E3072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</w:p>
    <w:p w:rsidR="000E3072" w:rsidRDefault="000E3072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</w:p>
    <w:p w:rsidR="000E3072" w:rsidRDefault="000E3072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</w:p>
    <w:p w:rsidR="000E3072" w:rsidRDefault="000E3072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</w:p>
    <w:p w:rsidR="000E3072" w:rsidRDefault="000E3072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</w:p>
    <w:p w:rsidR="000E3072" w:rsidRDefault="000E3072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</w:p>
    <w:p w:rsidR="000E3072" w:rsidRDefault="000E3072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</w:p>
    <w:p w:rsidR="000E3072" w:rsidRDefault="000E3072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</w:p>
    <w:p w:rsidR="000E3072" w:rsidRDefault="000E3072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</w:p>
    <w:p w:rsidR="000E3072" w:rsidRDefault="000E3072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</w:p>
    <w:p w:rsidR="000E3072" w:rsidRDefault="000E3072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</w:p>
    <w:p w:rsidR="00EB5D7D" w:rsidRDefault="00EB5D7D" w:rsidP="00753DCA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lang w:bidi="ar-SA"/>
        </w:rPr>
      </w:pPr>
    </w:p>
    <w:p w:rsidR="00F669EC" w:rsidRPr="005C41A4" w:rsidRDefault="00BC7A0D" w:rsidP="005160EB">
      <w:pPr>
        <w:widowControl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auto"/>
          <w:lang w:bidi="ar-SA"/>
        </w:rPr>
      </w:pPr>
      <w:r w:rsidRPr="005C41A4">
        <w:rPr>
          <w:rFonts w:ascii="Times New Roman" w:hAnsi="Times New Roman" w:cs="Times New Roman"/>
          <w:b/>
          <w:color w:val="auto"/>
          <w:lang w:bidi="ar-SA"/>
        </w:rPr>
        <w:t xml:space="preserve">1.4 </w:t>
      </w:r>
      <w:r>
        <w:rPr>
          <w:rFonts w:ascii="Times New Roman" w:hAnsi="Times New Roman" w:cs="Times New Roman"/>
          <w:b/>
          <w:color w:val="auto"/>
          <w:lang w:bidi="ar-SA"/>
        </w:rPr>
        <w:t>СОДЕРЖАНИЕ</w:t>
      </w:r>
      <w:r w:rsidR="0097192B">
        <w:rPr>
          <w:rFonts w:ascii="Times New Roman" w:hAnsi="Times New Roman" w:cs="Times New Roman"/>
          <w:b/>
          <w:color w:val="auto"/>
          <w:lang w:bidi="ar-SA"/>
        </w:rPr>
        <w:t xml:space="preserve"> УЧЕБНОЙ ДИСЦИПЛИНЫ</w:t>
      </w:r>
    </w:p>
    <w:p w:rsidR="00F669EC" w:rsidRPr="005C41A4" w:rsidRDefault="00F669EC" w:rsidP="00BC7A0D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lang w:bidi="ar-SA"/>
        </w:rPr>
      </w:pPr>
    </w:p>
    <w:p w:rsidR="00F669EC" w:rsidRPr="0097192B" w:rsidRDefault="0097192B" w:rsidP="00CC6474">
      <w:pPr>
        <w:pStyle w:val="af9"/>
        <w:widowControl/>
        <w:numPr>
          <w:ilvl w:val="0"/>
          <w:numId w:val="12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color w:val="auto"/>
          <w:lang w:bidi="ar-SA"/>
        </w:rPr>
      </w:pPr>
      <w:r>
        <w:rPr>
          <w:rFonts w:ascii="Times New Roman" w:hAnsi="Times New Roman" w:cs="Times New Roman"/>
          <w:b/>
          <w:i/>
          <w:color w:val="auto"/>
          <w:lang w:bidi="ar-SA"/>
        </w:rPr>
        <w:t xml:space="preserve">Введение. </w:t>
      </w:r>
      <w:r w:rsidR="00F669EC" w:rsidRPr="0097192B">
        <w:rPr>
          <w:rFonts w:ascii="Times New Roman" w:hAnsi="Times New Roman" w:cs="Times New Roman"/>
          <w:b/>
          <w:i/>
          <w:color w:val="auto"/>
          <w:lang w:bidi="ar-SA"/>
        </w:rPr>
        <w:t>Источники географической информации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Традиционные и новые методы географических исследований. Источники географической информации. Географические карты различной тематики и их практическое использование. Статистические материалы. Геоинформационные системы. Международные сравнения.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i/>
          <w:color w:val="auto"/>
          <w:lang w:bidi="ar-SA"/>
        </w:rPr>
      </w:pPr>
      <w:r w:rsidRPr="005C41A4">
        <w:rPr>
          <w:rFonts w:ascii="Times New Roman" w:hAnsi="Times New Roman" w:cs="Times New Roman"/>
          <w:b/>
          <w:i/>
          <w:color w:val="auto"/>
          <w:lang w:bidi="ar-SA"/>
        </w:rPr>
        <w:t>2. Политическое устройство мира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Политическая карта мира. Исторические этапы ее формирования и современные особенности. Суверенные государства и несамоуправляющиеся государственные образования. Группировка стран по площади территории и численности населения.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Формы правления, типы государственного устройства и формы государственного режима.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Типология стран по уровню социально-экономического развития. Условия и особенности социально-экономического развития развитых и развивающихся стран и их типы.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i/>
          <w:color w:val="auto"/>
          <w:lang w:bidi="ar-SA"/>
        </w:rPr>
      </w:pPr>
      <w:r w:rsidRPr="005C41A4">
        <w:rPr>
          <w:rFonts w:ascii="Times New Roman" w:hAnsi="Times New Roman" w:cs="Times New Roman"/>
          <w:b/>
          <w:i/>
          <w:color w:val="auto"/>
          <w:lang w:bidi="ar-SA"/>
        </w:rPr>
        <w:t>3. География мировых природных ресурсов</w:t>
      </w:r>
    </w:p>
    <w:p w:rsidR="00CE7817" w:rsidRPr="00FA5DA0" w:rsidRDefault="00CE7817" w:rsidP="00CE7817">
      <w:pPr>
        <w:spacing w:before="8" w:line="320" w:lineRule="exact"/>
        <w:ind w:right="58"/>
        <w:rPr>
          <w:rFonts w:ascii="Times New Roman" w:eastAsia="Times New Roman" w:hAnsi="Times New Roman" w:cs="Times New Roman"/>
        </w:rPr>
      </w:pPr>
      <w:r w:rsidRPr="00FA5DA0">
        <w:rPr>
          <w:rFonts w:ascii="Times New Roman" w:eastAsia="Times New Roman" w:hAnsi="Times New Roman" w:cs="Times New Roman"/>
          <w:spacing w:val="-1"/>
        </w:rPr>
        <w:t>О</w:t>
      </w:r>
      <w:r w:rsidRPr="00FA5DA0">
        <w:rPr>
          <w:rFonts w:ascii="Times New Roman" w:eastAsia="Times New Roman" w:hAnsi="Times New Roman" w:cs="Times New Roman"/>
        </w:rPr>
        <w:t>с</w:t>
      </w:r>
      <w:r w:rsidRPr="00FA5DA0">
        <w:rPr>
          <w:rFonts w:ascii="Times New Roman" w:eastAsia="Times New Roman" w:hAnsi="Times New Roman" w:cs="Times New Roman"/>
          <w:spacing w:val="-1"/>
        </w:rPr>
        <w:t>о</w:t>
      </w:r>
      <w:r w:rsidRPr="00FA5DA0">
        <w:rPr>
          <w:rFonts w:ascii="Times New Roman" w:eastAsia="Times New Roman" w:hAnsi="Times New Roman" w:cs="Times New Roman"/>
          <w:spacing w:val="1"/>
        </w:rPr>
        <w:t>б</w:t>
      </w:r>
      <w:r w:rsidRPr="00FA5DA0">
        <w:rPr>
          <w:rFonts w:ascii="Times New Roman" w:eastAsia="Times New Roman" w:hAnsi="Times New Roman" w:cs="Times New Roman"/>
        </w:rPr>
        <w:t xml:space="preserve">о </w:t>
      </w:r>
      <w:r w:rsidRPr="00FA5DA0">
        <w:rPr>
          <w:rFonts w:ascii="Times New Roman" w:eastAsia="Times New Roman" w:hAnsi="Times New Roman" w:cs="Times New Roman"/>
          <w:spacing w:val="-8"/>
        </w:rPr>
        <w:t>о</w:t>
      </w:r>
      <w:r w:rsidRPr="00FA5DA0">
        <w:rPr>
          <w:rFonts w:ascii="Times New Roman" w:eastAsia="Times New Roman" w:hAnsi="Times New Roman" w:cs="Times New Roman"/>
          <w:spacing w:val="1"/>
        </w:rPr>
        <w:t>х</w:t>
      </w:r>
      <w:r w:rsidRPr="00FA5DA0">
        <w:rPr>
          <w:rFonts w:ascii="Times New Roman" w:eastAsia="Times New Roman" w:hAnsi="Times New Roman" w:cs="Times New Roman"/>
          <w:spacing w:val="-1"/>
        </w:rPr>
        <w:t>р</w:t>
      </w:r>
      <w:r w:rsidRPr="00FA5DA0">
        <w:rPr>
          <w:rFonts w:ascii="Times New Roman" w:eastAsia="Times New Roman" w:hAnsi="Times New Roman" w:cs="Times New Roman"/>
        </w:rPr>
        <w:t>а</w:t>
      </w:r>
      <w:r w:rsidRPr="00FA5DA0">
        <w:rPr>
          <w:rFonts w:ascii="Times New Roman" w:eastAsia="Times New Roman" w:hAnsi="Times New Roman" w:cs="Times New Roman"/>
          <w:spacing w:val="1"/>
        </w:rPr>
        <w:t>н</w:t>
      </w:r>
      <w:r w:rsidRPr="00FA5DA0">
        <w:rPr>
          <w:rFonts w:ascii="Times New Roman" w:eastAsia="Times New Roman" w:hAnsi="Times New Roman" w:cs="Times New Roman"/>
          <w:spacing w:val="-2"/>
        </w:rPr>
        <w:t>я</w:t>
      </w:r>
      <w:r w:rsidRPr="00FA5DA0">
        <w:rPr>
          <w:rFonts w:ascii="Times New Roman" w:eastAsia="Times New Roman" w:hAnsi="Times New Roman" w:cs="Times New Roman"/>
        </w:rPr>
        <w:t>ем</w:t>
      </w:r>
      <w:r w:rsidRPr="00FA5DA0">
        <w:rPr>
          <w:rFonts w:ascii="Times New Roman" w:eastAsia="Times New Roman" w:hAnsi="Times New Roman" w:cs="Times New Roman"/>
          <w:spacing w:val="-1"/>
        </w:rPr>
        <w:t>ы</w:t>
      </w:r>
      <w:r w:rsidRPr="00FA5DA0">
        <w:rPr>
          <w:rFonts w:ascii="Times New Roman" w:eastAsia="Times New Roman" w:hAnsi="Times New Roman" w:cs="Times New Roman"/>
        </w:rPr>
        <w:t xml:space="preserve">е </w:t>
      </w:r>
      <w:r w:rsidRPr="00FA5DA0">
        <w:rPr>
          <w:rFonts w:ascii="Times New Roman" w:eastAsia="Times New Roman" w:hAnsi="Times New Roman" w:cs="Times New Roman"/>
          <w:spacing w:val="1"/>
        </w:rPr>
        <w:t>п</w:t>
      </w:r>
      <w:r w:rsidRPr="00FA5DA0">
        <w:rPr>
          <w:rFonts w:ascii="Times New Roman" w:eastAsia="Times New Roman" w:hAnsi="Times New Roman" w:cs="Times New Roman"/>
          <w:spacing w:val="-1"/>
        </w:rPr>
        <w:t>р</w:t>
      </w:r>
      <w:r w:rsidRPr="00FA5DA0">
        <w:rPr>
          <w:rFonts w:ascii="Times New Roman" w:eastAsia="Times New Roman" w:hAnsi="Times New Roman" w:cs="Times New Roman"/>
          <w:spacing w:val="1"/>
        </w:rPr>
        <w:t>и</w:t>
      </w:r>
      <w:r w:rsidRPr="00FA5DA0">
        <w:rPr>
          <w:rFonts w:ascii="Times New Roman" w:eastAsia="Times New Roman" w:hAnsi="Times New Roman" w:cs="Times New Roman"/>
          <w:spacing w:val="-1"/>
        </w:rPr>
        <w:t>р</w:t>
      </w:r>
      <w:r w:rsidRPr="00FA5DA0">
        <w:rPr>
          <w:rFonts w:ascii="Times New Roman" w:eastAsia="Times New Roman" w:hAnsi="Times New Roman" w:cs="Times New Roman"/>
          <w:spacing w:val="-8"/>
        </w:rPr>
        <w:t>о</w:t>
      </w:r>
      <w:r w:rsidRPr="00FA5DA0">
        <w:rPr>
          <w:rFonts w:ascii="Times New Roman" w:eastAsia="Times New Roman" w:hAnsi="Times New Roman" w:cs="Times New Roman"/>
          <w:spacing w:val="-1"/>
        </w:rPr>
        <w:t>д</w:t>
      </w:r>
      <w:r w:rsidRPr="00FA5DA0">
        <w:rPr>
          <w:rFonts w:ascii="Times New Roman" w:eastAsia="Times New Roman" w:hAnsi="Times New Roman" w:cs="Times New Roman"/>
          <w:spacing w:val="1"/>
        </w:rPr>
        <w:t>ны</w:t>
      </w:r>
      <w:r w:rsidRPr="00FA5DA0">
        <w:rPr>
          <w:rFonts w:ascii="Times New Roman" w:eastAsia="Times New Roman" w:hAnsi="Times New Roman" w:cs="Times New Roman"/>
        </w:rPr>
        <w:t>е</w:t>
      </w:r>
      <w:r w:rsidRPr="00FA5DA0">
        <w:rPr>
          <w:rFonts w:ascii="Times New Roman" w:eastAsia="Times New Roman" w:hAnsi="Times New Roman" w:cs="Times New Roman"/>
          <w:spacing w:val="-3"/>
        </w:rPr>
        <w:t>т</w:t>
      </w:r>
      <w:r w:rsidRPr="00FA5DA0">
        <w:rPr>
          <w:rFonts w:ascii="Times New Roman" w:eastAsia="Times New Roman" w:hAnsi="Times New Roman" w:cs="Times New Roman"/>
        </w:rPr>
        <w:t>е</w:t>
      </w:r>
      <w:r w:rsidRPr="00FA5DA0">
        <w:rPr>
          <w:rFonts w:ascii="Times New Roman" w:eastAsia="Times New Roman" w:hAnsi="Times New Roman" w:cs="Times New Roman"/>
          <w:spacing w:val="-1"/>
        </w:rPr>
        <w:t>р</w:t>
      </w:r>
      <w:r w:rsidRPr="00FA5DA0">
        <w:rPr>
          <w:rFonts w:ascii="Times New Roman" w:eastAsia="Times New Roman" w:hAnsi="Times New Roman" w:cs="Times New Roman"/>
          <w:spacing w:val="1"/>
        </w:rPr>
        <w:t>ри</w:t>
      </w:r>
      <w:r w:rsidRPr="00FA5DA0">
        <w:rPr>
          <w:rFonts w:ascii="Times New Roman" w:eastAsia="Times New Roman" w:hAnsi="Times New Roman" w:cs="Times New Roman"/>
          <w:spacing w:val="-8"/>
        </w:rPr>
        <w:t>т</w:t>
      </w:r>
      <w:r w:rsidRPr="00FA5DA0">
        <w:rPr>
          <w:rFonts w:ascii="Times New Roman" w:eastAsia="Times New Roman" w:hAnsi="Times New Roman" w:cs="Times New Roman"/>
          <w:spacing w:val="-1"/>
        </w:rPr>
        <w:t>о</w:t>
      </w:r>
      <w:r w:rsidRPr="00FA5DA0">
        <w:rPr>
          <w:rFonts w:ascii="Times New Roman" w:eastAsia="Times New Roman" w:hAnsi="Times New Roman" w:cs="Times New Roman"/>
          <w:spacing w:val="1"/>
        </w:rPr>
        <w:t>р</w:t>
      </w:r>
      <w:r w:rsidRPr="00FA5DA0">
        <w:rPr>
          <w:rFonts w:ascii="Times New Roman" w:eastAsia="Times New Roman" w:hAnsi="Times New Roman" w:cs="Times New Roman"/>
          <w:spacing w:val="-1"/>
        </w:rPr>
        <w:t>и</w:t>
      </w:r>
      <w:r w:rsidRPr="00FA5DA0">
        <w:rPr>
          <w:rFonts w:ascii="Times New Roman" w:eastAsia="Times New Roman" w:hAnsi="Times New Roman" w:cs="Times New Roman"/>
          <w:spacing w:val="1"/>
        </w:rPr>
        <w:t>и</w:t>
      </w:r>
      <w:r w:rsidRPr="00FA5DA0">
        <w:rPr>
          <w:rFonts w:ascii="Times New Roman" w:eastAsia="Times New Roman" w:hAnsi="Times New Roman" w:cs="Times New Roman"/>
        </w:rPr>
        <w:t>.</w:t>
      </w:r>
    </w:p>
    <w:p w:rsidR="00F669EC" w:rsidRDefault="00F669EC" w:rsidP="00CE7817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Экологизация хозяйственной деятельности человека. Географическая среда. Различные типы природопользования. Антропогенные природные комплексы. Геоэкологические проблемы.</w:t>
      </w:r>
    </w:p>
    <w:p w:rsidR="00CE7817" w:rsidRPr="00FA5DA0" w:rsidRDefault="00CE7817" w:rsidP="00CE7817">
      <w:pPr>
        <w:spacing w:before="2" w:line="320" w:lineRule="exact"/>
        <w:ind w:right="59"/>
        <w:rPr>
          <w:rFonts w:ascii="Times New Roman" w:eastAsia="Times New Roman" w:hAnsi="Times New Roman" w:cs="Times New Roman"/>
        </w:rPr>
      </w:pPr>
      <w:r w:rsidRPr="00FA5DA0">
        <w:rPr>
          <w:rFonts w:ascii="Times New Roman" w:eastAsia="Times New Roman" w:hAnsi="Times New Roman" w:cs="Times New Roman"/>
          <w:spacing w:val="-1"/>
        </w:rPr>
        <w:t>Пр</w:t>
      </w:r>
      <w:r w:rsidRPr="00FA5DA0">
        <w:rPr>
          <w:rFonts w:ascii="Times New Roman" w:eastAsia="Times New Roman" w:hAnsi="Times New Roman" w:cs="Times New Roman"/>
          <w:spacing w:val="1"/>
        </w:rPr>
        <w:t>о</w:t>
      </w:r>
      <w:r w:rsidRPr="00FA5DA0">
        <w:rPr>
          <w:rFonts w:ascii="Times New Roman" w:eastAsia="Times New Roman" w:hAnsi="Times New Roman" w:cs="Times New Roman"/>
          <w:spacing w:val="-6"/>
        </w:rPr>
        <w:t>б</w:t>
      </w:r>
      <w:r w:rsidRPr="00FA5DA0">
        <w:rPr>
          <w:rFonts w:ascii="Times New Roman" w:eastAsia="Times New Roman" w:hAnsi="Times New Roman" w:cs="Times New Roman"/>
          <w:spacing w:val="-1"/>
        </w:rPr>
        <w:t>л</w:t>
      </w:r>
      <w:r w:rsidRPr="00FA5DA0">
        <w:rPr>
          <w:rFonts w:ascii="Times New Roman" w:eastAsia="Times New Roman" w:hAnsi="Times New Roman" w:cs="Times New Roman"/>
        </w:rPr>
        <w:t>е</w:t>
      </w:r>
      <w:r w:rsidRPr="00FA5DA0">
        <w:rPr>
          <w:rFonts w:ascii="Times New Roman" w:eastAsia="Times New Roman" w:hAnsi="Times New Roman" w:cs="Times New Roman"/>
          <w:spacing w:val="-3"/>
        </w:rPr>
        <w:t>м</w:t>
      </w:r>
      <w:r w:rsidRPr="00FA5DA0">
        <w:rPr>
          <w:rFonts w:ascii="Times New Roman" w:eastAsia="Times New Roman" w:hAnsi="Times New Roman" w:cs="Times New Roman"/>
        </w:rPr>
        <w:t xml:space="preserve">ы и </w:t>
      </w:r>
      <w:r w:rsidRPr="00FA5DA0">
        <w:rPr>
          <w:rFonts w:ascii="Times New Roman" w:eastAsia="Times New Roman" w:hAnsi="Times New Roman" w:cs="Times New Roman"/>
          <w:spacing w:val="1"/>
        </w:rPr>
        <w:t>п</w:t>
      </w:r>
      <w:r w:rsidRPr="00FA5DA0">
        <w:rPr>
          <w:rFonts w:ascii="Times New Roman" w:eastAsia="Times New Roman" w:hAnsi="Times New Roman" w:cs="Times New Roman"/>
        </w:rPr>
        <w:t>е</w:t>
      </w:r>
      <w:r w:rsidRPr="00FA5DA0">
        <w:rPr>
          <w:rFonts w:ascii="Times New Roman" w:eastAsia="Times New Roman" w:hAnsi="Times New Roman" w:cs="Times New Roman"/>
          <w:spacing w:val="-1"/>
        </w:rPr>
        <w:t>р</w:t>
      </w:r>
      <w:r w:rsidRPr="00FA5DA0">
        <w:rPr>
          <w:rFonts w:ascii="Times New Roman" w:eastAsia="Times New Roman" w:hAnsi="Times New Roman" w:cs="Times New Roman"/>
        </w:rPr>
        <w:t>с</w:t>
      </w:r>
      <w:r w:rsidRPr="00FA5DA0">
        <w:rPr>
          <w:rFonts w:ascii="Times New Roman" w:eastAsia="Times New Roman" w:hAnsi="Times New Roman" w:cs="Times New Roman"/>
          <w:spacing w:val="1"/>
        </w:rPr>
        <w:t>п</w:t>
      </w:r>
      <w:r w:rsidRPr="00FA5DA0">
        <w:rPr>
          <w:rFonts w:ascii="Times New Roman" w:eastAsia="Times New Roman" w:hAnsi="Times New Roman" w:cs="Times New Roman"/>
        </w:rPr>
        <w:t>е</w:t>
      </w:r>
      <w:r w:rsidRPr="00FA5DA0">
        <w:rPr>
          <w:rFonts w:ascii="Times New Roman" w:eastAsia="Times New Roman" w:hAnsi="Times New Roman" w:cs="Times New Roman"/>
          <w:spacing w:val="-4"/>
        </w:rPr>
        <w:t>к</w:t>
      </w:r>
      <w:r w:rsidRPr="00FA5DA0">
        <w:rPr>
          <w:rFonts w:ascii="Times New Roman" w:eastAsia="Times New Roman" w:hAnsi="Times New Roman" w:cs="Times New Roman"/>
          <w:spacing w:val="-3"/>
        </w:rPr>
        <w:t>т</w:t>
      </w:r>
      <w:r w:rsidRPr="00FA5DA0">
        <w:rPr>
          <w:rFonts w:ascii="Times New Roman" w:eastAsia="Times New Roman" w:hAnsi="Times New Roman" w:cs="Times New Roman"/>
          <w:spacing w:val="1"/>
        </w:rPr>
        <w:t>и</w:t>
      </w:r>
      <w:r w:rsidRPr="00FA5DA0">
        <w:rPr>
          <w:rFonts w:ascii="Times New Roman" w:eastAsia="Times New Roman" w:hAnsi="Times New Roman" w:cs="Times New Roman"/>
        </w:rPr>
        <w:t>вы</w:t>
      </w:r>
      <w:r>
        <w:rPr>
          <w:rFonts w:ascii="Times New Roman" w:eastAsia="Times New Roman" w:hAnsi="Times New Roman" w:cs="Times New Roman"/>
          <w:spacing w:val="8"/>
        </w:rPr>
        <w:t>о</w:t>
      </w:r>
      <w:r w:rsidRPr="00FA5DA0">
        <w:rPr>
          <w:rFonts w:ascii="Times New Roman" w:eastAsia="Times New Roman" w:hAnsi="Times New Roman" w:cs="Times New Roman"/>
        </w:rPr>
        <w:t>с</w:t>
      </w:r>
      <w:r w:rsidRPr="00FA5DA0">
        <w:rPr>
          <w:rFonts w:ascii="Times New Roman" w:eastAsia="Times New Roman" w:hAnsi="Times New Roman" w:cs="Times New Roman"/>
          <w:spacing w:val="-3"/>
        </w:rPr>
        <w:t>в</w:t>
      </w:r>
      <w:r w:rsidRPr="00FA5DA0">
        <w:rPr>
          <w:rFonts w:ascii="Times New Roman" w:eastAsia="Times New Roman" w:hAnsi="Times New Roman" w:cs="Times New Roman"/>
          <w:spacing w:val="3"/>
        </w:rPr>
        <w:t>о</w:t>
      </w:r>
      <w:r w:rsidRPr="00FA5DA0">
        <w:rPr>
          <w:rFonts w:ascii="Times New Roman" w:eastAsia="Times New Roman" w:hAnsi="Times New Roman" w:cs="Times New Roman"/>
          <w:spacing w:val="-2"/>
        </w:rPr>
        <w:t>е</w:t>
      </w:r>
      <w:r w:rsidRPr="00FA5DA0">
        <w:rPr>
          <w:rFonts w:ascii="Times New Roman" w:eastAsia="Times New Roman" w:hAnsi="Times New Roman" w:cs="Times New Roman"/>
          <w:spacing w:val="-1"/>
        </w:rPr>
        <w:t>н</w:t>
      </w:r>
      <w:r w:rsidRPr="00FA5DA0">
        <w:rPr>
          <w:rFonts w:ascii="Times New Roman" w:eastAsia="Times New Roman" w:hAnsi="Times New Roman" w:cs="Times New Roman"/>
          <w:spacing w:val="1"/>
        </w:rPr>
        <w:t>и</w:t>
      </w:r>
      <w:r w:rsidRPr="00FA5DA0">
        <w:rPr>
          <w:rFonts w:ascii="Times New Roman" w:eastAsia="Times New Roman" w:hAnsi="Times New Roman" w:cs="Times New Roman"/>
        </w:rPr>
        <w:t xml:space="preserve">я </w:t>
      </w:r>
      <w:r w:rsidRPr="00FA5DA0">
        <w:rPr>
          <w:rFonts w:ascii="Times New Roman" w:eastAsia="Times New Roman" w:hAnsi="Times New Roman" w:cs="Times New Roman"/>
          <w:spacing w:val="-2"/>
        </w:rPr>
        <w:t>п</w:t>
      </w:r>
      <w:r w:rsidRPr="00FA5DA0">
        <w:rPr>
          <w:rFonts w:ascii="Times New Roman" w:eastAsia="Times New Roman" w:hAnsi="Times New Roman" w:cs="Times New Roman"/>
          <w:spacing w:val="-1"/>
        </w:rPr>
        <w:t>р</w:t>
      </w:r>
      <w:r w:rsidRPr="00FA5DA0">
        <w:rPr>
          <w:rFonts w:ascii="Times New Roman" w:eastAsia="Times New Roman" w:hAnsi="Times New Roman" w:cs="Times New Roman"/>
          <w:spacing w:val="1"/>
        </w:rPr>
        <w:t>и</w:t>
      </w:r>
      <w:r w:rsidRPr="00FA5DA0">
        <w:rPr>
          <w:rFonts w:ascii="Times New Roman" w:eastAsia="Times New Roman" w:hAnsi="Times New Roman" w:cs="Times New Roman"/>
          <w:spacing w:val="-1"/>
        </w:rPr>
        <w:t>р</w:t>
      </w:r>
      <w:r w:rsidRPr="00FA5DA0">
        <w:rPr>
          <w:rFonts w:ascii="Times New Roman" w:eastAsia="Times New Roman" w:hAnsi="Times New Roman" w:cs="Times New Roman"/>
          <w:spacing w:val="-8"/>
        </w:rPr>
        <w:t>о</w:t>
      </w:r>
      <w:r w:rsidRPr="00FA5DA0">
        <w:rPr>
          <w:rFonts w:ascii="Times New Roman" w:eastAsia="Times New Roman" w:hAnsi="Times New Roman" w:cs="Times New Roman"/>
          <w:spacing w:val="1"/>
        </w:rPr>
        <w:t>д</w:t>
      </w:r>
      <w:r w:rsidRPr="00FA5DA0">
        <w:rPr>
          <w:rFonts w:ascii="Times New Roman" w:eastAsia="Times New Roman" w:hAnsi="Times New Roman" w:cs="Times New Roman"/>
          <w:spacing w:val="-1"/>
        </w:rPr>
        <w:t>ны</w:t>
      </w:r>
      <w:r w:rsidRPr="00FA5DA0">
        <w:rPr>
          <w:rFonts w:ascii="Times New Roman" w:eastAsia="Times New Roman" w:hAnsi="Times New Roman" w:cs="Times New Roman"/>
        </w:rPr>
        <w:t>хр</w:t>
      </w:r>
      <w:r w:rsidRPr="00FA5DA0">
        <w:rPr>
          <w:rFonts w:ascii="Times New Roman" w:eastAsia="Times New Roman" w:hAnsi="Times New Roman" w:cs="Times New Roman"/>
          <w:spacing w:val="8"/>
        </w:rPr>
        <w:t>е</w:t>
      </w:r>
      <w:r w:rsidRPr="00FA5DA0">
        <w:rPr>
          <w:rFonts w:ascii="Times New Roman" w:eastAsia="Times New Roman" w:hAnsi="Times New Roman" w:cs="Times New Roman"/>
          <w:spacing w:val="-5"/>
        </w:rPr>
        <w:t>с</w:t>
      </w:r>
      <w:r w:rsidRPr="00FA5DA0">
        <w:rPr>
          <w:rFonts w:ascii="Times New Roman" w:eastAsia="Times New Roman" w:hAnsi="Times New Roman" w:cs="Times New Roman"/>
          <w:spacing w:val="-4"/>
        </w:rPr>
        <w:t>у</w:t>
      </w:r>
      <w:r w:rsidRPr="00FA5DA0">
        <w:rPr>
          <w:rFonts w:ascii="Times New Roman" w:eastAsia="Times New Roman" w:hAnsi="Times New Roman" w:cs="Times New Roman"/>
          <w:spacing w:val="-1"/>
        </w:rPr>
        <w:t>р</w:t>
      </w:r>
      <w:r w:rsidRPr="00FA5DA0">
        <w:rPr>
          <w:rFonts w:ascii="Times New Roman" w:eastAsia="Times New Roman" w:hAnsi="Times New Roman" w:cs="Times New Roman"/>
        </w:rPr>
        <w:t>с</w:t>
      </w:r>
      <w:r w:rsidRPr="00FA5DA0">
        <w:rPr>
          <w:rFonts w:ascii="Times New Roman" w:eastAsia="Times New Roman" w:hAnsi="Times New Roman" w:cs="Times New Roman"/>
          <w:spacing w:val="1"/>
        </w:rPr>
        <w:t>о</w:t>
      </w:r>
      <w:r w:rsidRPr="00FA5DA0">
        <w:rPr>
          <w:rFonts w:ascii="Times New Roman" w:eastAsia="Times New Roman" w:hAnsi="Times New Roman" w:cs="Times New Roman"/>
        </w:rPr>
        <w:t>в</w:t>
      </w:r>
      <w:r w:rsidRPr="00FA5DA0">
        <w:rPr>
          <w:rFonts w:ascii="Times New Roman" w:eastAsia="Times New Roman" w:hAnsi="Times New Roman" w:cs="Times New Roman"/>
          <w:spacing w:val="-1"/>
        </w:rPr>
        <w:t xml:space="preserve"> А</w:t>
      </w:r>
      <w:r w:rsidRPr="00FA5DA0">
        <w:rPr>
          <w:rFonts w:ascii="Times New Roman" w:eastAsia="Times New Roman" w:hAnsi="Times New Roman" w:cs="Times New Roman"/>
          <w:spacing w:val="1"/>
        </w:rPr>
        <w:t>р</w:t>
      </w:r>
      <w:r w:rsidRPr="00FA5DA0">
        <w:rPr>
          <w:rFonts w:ascii="Times New Roman" w:eastAsia="Times New Roman" w:hAnsi="Times New Roman" w:cs="Times New Roman"/>
          <w:spacing w:val="-4"/>
        </w:rPr>
        <w:t>к</w:t>
      </w:r>
      <w:r w:rsidRPr="00FA5DA0">
        <w:rPr>
          <w:rFonts w:ascii="Times New Roman" w:eastAsia="Times New Roman" w:hAnsi="Times New Roman" w:cs="Times New Roman"/>
        </w:rPr>
        <w:t>т</w:t>
      </w:r>
      <w:r w:rsidRPr="00FA5DA0">
        <w:rPr>
          <w:rFonts w:ascii="Times New Roman" w:eastAsia="Times New Roman" w:hAnsi="Times New Roman" w:cs="Times New Roman"/>
          <w:spacing w:val="-2"/>
        </w:rPr>
        <w:t>и</w:t>
      </w:r>
      <w:r w:rsidRPr="00FA5DA0">
        <w:rPr>
          <w:rFonts w:ascii="Times New Roman" w:eastAsia="Times New Roman" w:hAnsi="Times New Roman" w:cs="Times New Roman"/>
        </w:rPr>
        <w:t>кии</w:t>
      </w:r>
      <w:r w:rsidRPr="00FA5DA0">
        <w:rPr>
          <w:rFonts w:ascii="Times New Roman" w:eastAsia="Times New Roman" w:hAnsi="Times New Roman" w:cs="Times New Roman"/>
          <w:spacing w:val="-2"/>
        </w:rPr>
        <w:t>А</w:t>
      </w:r>
      <w:r w:rsidRPr="00FA5DA0">
        <w:rPr>
          <w:rFonts w:ascii="Times New Roman" w:eastAsia="Times New Roman" w:hAnsi="Times New Roman" w:cs="Times New Roman"/>
          <w:spacing w:val="1"/>
        </w:rPr>
        <w:t>н</w:t>
      </w:r>
      <w:r w:rsidRPr="00FA5DA0">
        <w:rPr>
          <w:rFonts w:ascii="Times New Roman" w:eastAsia="Times New Roman" w:hAnsi="Times New Roman" w:cs="Times New Roman"/>
          <w:spacing w:val="2"/>
        </w:rPr>
        <w:t>т</w:t>
      </w:r>
      <w:r w:rsidRPr="00FA5DA0">
        <w:rPr>
          <w:rFonts w:ascii="Times New Roman" w:eastAsia="Times New Roman" w:hAnsi="Times New Roman" w:cs="Times New Roman"/>
          <w:spacing w:val="-2"/>
        </w:rPr>
        <w:t>а</w:t>
      </w:r>
      <w:r w:rsidRPr="00FA5DA0">
        <w:rPr>
          <w:rFonts w:ascii="Times New Roman" w:eastAsia="Times New Roman" w:hAnsi="Times New Roman" w:cs="Times New Roman"/>
          <w:spacing w:val="1"/>
        </w:rPr>
        <w:t>р</w:t>
      </w:r>
      <w:r w:rsidRPr="00FA5DA0">
        <w:rPr>
          <w:rFonts w:ascii="Times New Roman" w:eastAsia="Times New Roman" w:hAnsi="Times New Roman" w:cs="Times New Roman"/>
          <w:spacing w:val="-4"/>
        </w:rPr>
        <w:t>к</w:t>
      </w:r>
      <w:r w:rsidRPr="00FA5DA0">
        <w:rPr>
          <w:rFonts w:ascii="Times New Roman" w:eastAsia="Times New Roman" w:hAnsi="Times New Roman" w:cs="Times New Roman"/>
        </w:rPr>
        <w:t>ти</w:t>
      </w:r>
      <w:r w:rsidRPr="00FA5DA0">
        <w:rPr>
          <w:rFonts w:ascii="Times New Roman" w:eastAsia="Times New Roman" w:hAnsi="Times New Roman" w:cs="Times New Roman"/>
          <w:spacing w:val="-1"/>
        </w:rPr>
        <w:t>к</w:t>
      </w:r>
      <w:r w:rsidRPr="00FA5DA0">
        <w:rPr>
          <w:rFonts w:ascii="Times New Roman" w:eastAsia="Times New Roman" w:hAnsi="Times New Roman" w:cs="Times New Roman"/>
          <w:spacing w:val="1"/>
        </w:rPr>
        <w:t>и</w:t>
      </w:r>
      <w:r w:rsidRPr="00FA5DA0">
        <w:rPr>
          <w:rFonts w:ascii="Times New Roman" w:eastAsia="Times New Roman" w:hAnsi="Times New Roman" w:cs="Times New Roman"/>
        </w:rPr>
        <w:t>.</w:t>
      </w:r>
    </w:p>
    <w:p w:rsidR="00F669EC" w:rsidRPr="005C41A4" w:rsidRDefault="00F669EC" w:rsidP="00CE7817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Природные условия и природные ресурсы. Виды природных ресурсов. Ресурсообеспеченность. Размещение различных видов природных ресурсов на территории мировой суши. Ресурсы Мирового океана. Территориальные сочетания природных ресурсов. Природно-ресурсный потенциал.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i/>
          <w:color w:val="auto"/>
          <w:lang w:bidi="ar-SA"/>
        </w:rPr>
      </w:pPr>
      <w:r w:rsidRPr="005C41A4">
        <w:rPr>
          <w:rFonts w:ascii="Times New Roman" w:hAnsi="Times New Roman" w:cs="Times New Roman"/>
          <w:b/>
          <w:i/>
          <w:color w:val="auto"/>
          <w:lang w:bidi="ar-SA"/>
        </w:rPr>
        <w:t>4. География населения мира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Численность населения мира и ее динамика. Наиболее населенные регионы и страны мира. Воспроизводство населения и его типы. Демографическая политика.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Половая и возрастная структура населения.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 xml:space="preserve">Качество жизни населения. Территориальные различия в средней продолжительности жизни населения, обеспеченности чистой питьевой водой, уровне </w:t>
      </w:r>
      <w:r w:rsidRPr="005C41A4">
        <w:rPr>
          <w:rFonts w:ascii="Times New Roman" w:hAnsi="Times New Roman" w:cs="Times New Roman"/>
          <w:color w:val="auto"/>
          <w:lang w:bidi="ar-SA"/>
        </w:rPr>
        <w:lastRenderedPageBreak/>
        <w:t>заболеваемости, младенческой смертности и грамотности населения. Индекс человеческого развития.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Трудовые ресурсы и занятость населения. Экономически активное и самодеятельное население. Социальная структура общества. Качество рабочей силы в различных странах мира.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Расовый, этнолингвистический и религиозный состав населения.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Размещение населения по территории земного шара. Средняя плотность населения в регионах и странах мира. Миграции населения и их основные направления.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Урбанизация. «Ложная» урбанизация, субурбанизация, рурбанизация. Масштабы и темпы урбанизации в различных регионах и странах мира. Города-миллионеры, «сверхгорода» и мегалополисы.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color w:val="auto"/>
          <w:lang w:bidi="ar-SA"/>
        </w:rPr>
      </w:pPr>
      <w:r w:rsidRPr="005C41A4">
        <w:rPr>
          <w:rFonts w:ascii="Times New Roman" w:hAnsi="Times New Roman" w:cs="Times New Roman"/>
          <w:b/>
          <w:color w:val="auto"/>
          <w:lang w:bidi="ar-SA"/>
        </w:rPr>
        <w:t>5. Мировое хозяйство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i/>
          <w:iCs/>
          <w:color w:val="auto"/>
          <w:lang w:bidi="ar-SA"/>
        </w:rPr>
      </w:pPr>
      <w:r w:rsidRPr="005C41A4">
        <w:rPr>
          <w:rFonts w:ascii="Times New Roman" w:hAnsi="Times New Roman" w:cs="Times New Roman"/>
          <w:i/>
          <w:iCs/>
          <w:color w:val="auto"/>
          <w:lang w:bidi="ar-SA"/>
        </w:rPr>
        <w:t>Современные особенности развития мирового хозяйства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Мировая экономика, исторические этапы ее развития. Международное географическое разделение труда. Международная специализация и кооперирование. Научно-технический прогресс и его современные особенности.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Современные особенности развития мирового хозяйства. Интернационализация производства и глобализация мировой экономики. Региональная интеграция. Основные показатели, характеризующие место и роль стран в мировой экономике.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Отраслевая структура мирового хозяйства. Исторические этапы развития мирового промышленного производства. Территориальная структура мирового хозяйства, исторические этапы ее развития. Ведущие регионы и страны мира по уровню экономического развития. «Мировые» города.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i/>
          <w:iCs/>
          <w:color w:val="auto"/>
          <w:lang w:bidi="ar-SA"/>
        </w:rPr>
      </w:pPr>
      <w:r w:rsidRPr="005C41A4">
        <w:rPr>
          <w:rFonts w:ascii="Times New Roman" w:hAnsi="Times New Roman" w:cs="Times New Roman"/>
          <w:i/>
          <w:iCs/>
          <w:color w:val="auto"/>
          <w:lang w:bidi="ar-SA"/>
        </w:rPr>
        <w:t>География отраслей первичной сферы мирового хозяйства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Сельское хозяйство и его экономические особенности. Интенсивное и экстенсивноесельскохозяйственное производство. «Зеленая революция» и ее основные направления. Агропромышленный комплекс. География мирового растениеводства и животноводства. Лесное хозяйство и лесозаготовка.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Горнодобывающая промышленность. Географические аспекты добычи различныхвидов полезных ископаемых.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i/>
          <w:iCs/>
          <w:color w:val="auto"/>
          <w:lang w:bidi="ar-SA"/>
        </w:rPr>
      </w:pPr>
      <w:r w:rsidRPr="005C41A4">
        <w:rPr>
          <w:rFonts w:ascii="Times New Roman" w:hAnsi="Times New Roman" w:cs="Times New Roman"/>
          <w:i/>
          <w:iCs/>
          <w:color w:val="auto"/>
          <w:lang w:bidi="ar-SA"/>
        </w:rPr>
        <w:t>География отраслей вторичной сферы мирового хозяйства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Географические особенности мирового потребле</w:t>
      </w:r>
      <w:r w:rsidR="00D97956" w:rsidRPr="005C41A4">
        <w:rPr>
          <w:rFonts w:ascii="Times New Roman" w:hAnsi="Times New Roman" w:cs="Times New Roman"/>
          <w:color w:val="auto"/>
          <w:lang w:bidi="ar-SA"/>
        </w:rPr>
        <w:t>ния минерального топлива, разви</w:t>
      </w:r>
      <w:r w:rsidRPr="005C41A4">
        <w:rPr>
          <w:rFonts w:ascii="Times New Roman" w:hAnsi="Times New Roman" w:cs="Times New Roman"/>
          <w:color w:val="auto"/>
          <w:lang w:bidi="ar-SA"/>
        </w:rPr>
        <w:t>тия мировой электроэнергетики, черной и цветной металлургии, машиностроения,химической, лесной (перерабатывающие отрасли) и легкой промышленности.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i/>
          <w:iCs/>
          <w:color w:val="auto"/>
          <w:lang w:bidi="ar-SA"/>
        </w:rPr>
      </w:pPr>
      <w:r w:rsidRPr="005C41A4">
        <w:rPr>
          <w:rFonts w:ascii="Times New Roman" w:hAnsi="Times New Roman" w:cs="Times New Roman"/>
          <w:i/>
          <w:iCs/>
          <w:color w:val="auto"/>
          <w:lang w:bidi="ar-SA"/>
        </w:rPr>
        <w:t>География отраслей третичной сферы мирового хозяйства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Транспортный комплекс и его современная стр</w:t>
      </w:r>
      <w:r w:rsidR="00663BA4" w:rsidRPr="005C41A4">
        <w:rPr>
          <w:rFonts w:ascii="Times New Roman" w:hAnsi="Times New Roman" w:cs="Times New Roman"/>
          <w:color w:val="auto"/>
          <w:lang w:bidi="ar-SA"/>
        </w:rPr>
        <w:t>уктура. Географические особенно</w:t>
      </w:r>
      <w:r w:rsidRPr="005C41A4">
        <w:rPr>
          <w:rFonts w:ascii="Times New Roman" w:hAnsi="Times New Roman" w:cs="Times New Roman"/>
          <w:color w:val="auto"/>
          <w:lang w:bidi="ar-SA"/>
        </w:rPr>
        <w:t>сти развития различных видов мирового транспорта. Крупнейшие мировые морскиеторговые порты и аэропорты. Связь и ее современные виды.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 xml:space="preserve">Дифференциация стран мира по уровню развития медицинских, образовательных,туристских, деловых и информационных услуг. </w:t>
      </w:r>
      <w:r w:rsidR="00663BA4" w:rsidRPr="005C41A4">
        <w:rPr>
          <w:rFonts w:ascii="Times New Roman" w:hAnsi="Times New Roman" w:cs="Times New Roman"/>
          <w:color w:val="auto"/>
          <w:lang w:bidi="ar-SA"/>
        </w:rPr>
        <w:t>Современные особенности междуна</w:t>
      </w:r>
      <w:r w:rsidRPr="005C41A4">
        <w:rPr>
          <w:rFonts w:ascii="Times New Roman" w:hAnsi="Times New Roman" w:cs="Times New Roman"/>
          <w:color w:val="auto"/>
          <w:lang w:bidi="ar-SA"/>
        </w:rPr>
        <w:t>родной торговли товарами.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i/>
          <w:color w:val="auto"/>
          <w:lang w:bidi="ar-SA"/>
        </w:rPr>
      </w:pPr>
      <w:r w:rsidRPr="005C41A4">
        <w:rPr>
          <w:rFonts w:ascii="Times New Roman" w:hAnsi="Times New Roman" w:cs="Times New Roman"/>
          <w:b/>
          <w:i/>
          <w:color w:val="auto"/>
          <w:lang w:bidi="ar-SA"/>
        </w:rPr>
        <w:t>6. Регионы мира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i/>
          <w:iCs/>
          <w:color w:val="auto"/>
          <w:lang w:bidi="ar-SA"/>
        </w:rPr>
      </w:pPr>
      <w:r w:rsidRPr="005C41A4">
        <w:rPr>
          <w:rFonts w:ascii="Times New Roman" w:hAnsi="Times New Roman" w:cs="Times New Roman"/>
          <w:i/>
          <w:iCs/>
          <w:color w:val="auto"/>
          <w:lang w:bidi="ar-SA"/>
        </w:rPr>
        <w:t>География населения и хозяйства Зарубежной Европы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Место и роль Зарубежной Европы в мире. Осо</w:t>
      </w:r>
      <w:r w:rsidR="00EB0098" w:rsidRPr="005C41A4">
        <w:rPr>
          <w:rFonts w:ascii="Times New Roman" w:hAnsi="Times New Roman" w:cs="Times New Roman"/>
          <w:color w:val="auto"/>
          <w:lang w:bidi="ar-SA"/>
        </w:rPr>
        <w:t>бенности географического положе</w:t>
      </w:r>
      <w:r w:rsidRPr="005C41A4">
        <w:rPr>
          <w:rFonts w:ascii="Times New Roman" w:hAnsi="Times New Roman" w:cs="Times New Roman"/>
          <w:color w:val="auto"/>
          <w:lang w:bidi="ar-SA"/>
        </w:rPr>
        <w:t>ния региона. История формирования его политической карты. Характерные чертыприродно-ресурсного потенциала, населения и хозяйства. Отрасли международнойспециализации. Территориальная структура хозяйства.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Германия и Великобритания как ведущие страны Зарубежной Европы. Условия ихформирования и развития. Особенности политической системы. Природно-</w:t>
      </w:r>
      <w:r w:rsidRPr="005C41A4">
        <w:rPr>
          <w:rFonts w:ascii="Times New Roman" w:hAnsi="Times New Roman" w:cs="Times New Roman"/>
          <w:color w:val="auto"/>
          <w:lang w:bidi="ar-SA"/>
        </w:rPr>
        <w:lastRenderedPageBreak/>
        <w:t>ресурсныйпотенциал, население, ведущие отрасли хозяйства и их территориальная структура.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i/>
          <w:iCs/>
          <w:color w:val="auto"/>
          <w:lang w:bidi="ar-SA"/>
        </w:rPr>
      </w:pPr>
      <w:r w:rsidRPr="005C41A4">
        <w:rPr>
          <w:rFonts w:ascii="Times New Roman" w:hAnsi="Times New Roman" w:cs="Times New Roman"/>
          <w:i/>
          <w:iCs/>
          <w:color w:val="auto"/>
          <w:lang w:bidi="ar-SA"/>
        </w:rPr>
        <w:t>География населения и хозяйства Зарубежной Азии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Место и роль Зарубежной Азии в мире. Особенности географического положения региона. История формирования его политической карты. Характерные чертыприродно-ресурсного потенциала, населения и хозяйства. Отрасли международнойспециализации. Территориальная структура х</w:t>
      </w:r>
      <w:r w:rsidR="00EB0098" w:rsidRPr="005C41A4">
        <w:rPr>
          <w:rFonts w:ascii="Times New Roman" w:hAnsi="Times New Roman" w:cs="Times New Roman"/>
          <w:color w:val="auto"/>
          <w:lang w:bidi="ar-SA"/>
        </w:rPr>
        <w:t>озяйства. Интеграционные группи</w:t>
      </w:r>
      <w:r w:rsidRPr="005C41A4">
        <w:rPr>
          <w:rFonts w:ascii="Times New Roman" w:hAnsi="Times New Roman" w:cs="Times New Roman"/>
          <w:color w:val="auto"/>
          <w:lang w:bidi="ar-SA"/>
        </w:rPr>
        <w:t>ровки.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 xml:space="preserve">Япония, Китай и Индия как ведущие страны </w:t>
      </w:r>
      <w:r w:rsidR="00EB0098" w:rsidRPr="005C41A4">
        <w:rPr>
          <w:rFonts w:ascii="Times New Roman" w:hAnsi="Times New Roman" w:cs="Times New Roman"/>
          <w:color w:val="auto"/>
          <w:lang w:bidi="ar-SA"/>
        </w:rPr>
        <w:t>Зарубежной Азии. Условия их фор</w:t>
      </w:r>
      <w:r w:rsidRPr="005C41A4">
        <w:rPr>
          <w:rFonts w:ascii="Times New Roman" w:hAnsi="Times New Roman" w:cs="Times New Roman"/>
          <w:color w:val="auto"/>
          <w:lang w:bidi="ar-SA"/>
        </w:rPr>
        <w:t>мирования и развития. Особенности политической</w:t>
      </w:r>
      <w:r w:rsidR="00EB0098" w:rsidRPr="005C41A4">
        <w:rPr>
          <w:rFonts w:ascii="Times New Roman" w:hAnsi="Times New Roman" w:cs="Times New Roman"/>
          <w:color w:val="auto"/>
          <w:lang w:bidi="ar-SA"/>
        </w:rPr>
        <w:t xml:space="preserve"> системы. Природно-ресурсный по</w:t>
      </w:r>
      <w:r w:rsidRPr="005C41A4">
        <w:rPr>
          <w:rFonts w:ascii="Times New Roman" w:hAnsi="Times New Roman" w:cs="Times New Roman"/>
          <w:color w:val="auto"/>
          <w:lang w:bidi="ar-SA"/>
        </w:rPr>
        <w:t>тенциал, население, ведущие отрасли хозяйства и их территориальная структура.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i/>
          <w:iCs/>
          <w:color w:val="auto"/>
          <w:lang w:bidi="ar-SA"/>
        </w:rPr>
      </w:pPr>
      <w:r w:rsidRPr="005C41A4">
        <w:rPr>
          <w:rFonts w:ascii="Times New Roman" w:hAnsi="Times New Roman" w:cs="Times New Roman"/>
          <w:i/>
          <w:iCs/>
          <w:color w:val="auto"/>
          <w:lang w:bidi="ar-SA"/>
        </w:rPr>
        <w:t>География населения и хозяйства Африки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Место и роль Африки в мире. Особенности географического положения региона.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История формирования его политической карты. Характерные черты природно-ресурсного потенциала, населения и хозяйства.</w:t>
      </w:r>
      <w:r w:rsidR="00EB0098" w:rsidRPr="005C41A4">
        <w:rPr>
          <w:rFonts w:ascii="Times New Roman" w:hAnsi="Times New Roman" w:cs="Times New Roman"/>
          <w:color w:val="auto"/>
          <w:lang w:bidi="ar-SA"/>
        </w:rPr>
        <w:t xml:space="preserve"> Отрасли международной специали</w:t>
      </w:r>
      <w:r w:rsidRPr="005C41A4">
        <w:rPr>
          <w:rFonts w:ascii="Times New Roman" w:hAnsi="Times New Roman" w:cs="Times New Roman"/>
          <w:color w:val="auto"/>
          <w:lang w:bidi="ar-SA"/>
        </w:rPr>
        <w:t>зации. Территориальная структура хозяйства. Интеграционные группировки.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i/>
          <w:iCs/>
          <w:color w:val="auto"/>
          <w:lang w:bidi="ar-SA"/>
        </w:rPr>
      </w:pPr>
      <w:r w:rsidRPr="005C41A4">
        <w:rPr>
          <w:rFonts w:ascii="Times New Roman" w:hAnsi="Times New Roman" w:cs="Times New Roman"/>
          <w:i/>
          <w:iCs/>
          <w:color w:val="auto"/>
          <w:lang w:bidi="ar-SA"/>
        </w:rPr>
        <w:t>География населения и хозяйства Северной Америки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Место и роль Северной Америки в мире. Осо</w:t>
      </w:r>
      <w:r w:rsidR="00EB0098" w:rsidRPr="005C41A4">
        <w:rPr>
          <w:rFonts w:ascii="Times New Roman" w:hAnsi="Times New Roman" w:cs="Times New Roman"/>
          <w:color w:val="auto"/>
          <w:lang w:bidi="ar-SA"/>
        </w:rPr>
        <w:t>бенности географического положе</w:t>
      </w:r>
      <w:r w:rsidRPr="005C41A4">
        <w:rPr>
          <w:rFonts w:ascii="Times New Roman" w:hAnsi="Times New Roman" w:cs="Times New Roman"/>
          <w:color w:val="auto"/>
          <w:lang w:bidi="ar-SA"/>
        </w:rPr>
        <w:t>ния региона. История формирования его политической карты. Характерные чертыприродно-ресурсного потенциала, населения и хозяйства. Отрасли международнойспециализации.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США. Условия их формирования и развития. Особенности политической системы.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Природно-ресурсный потенциал, население, веду</w:t>
      </w:r>
      <w:r w:rsidR="00EB0098" w:rsidRPr="005C41A4">
        <w:rPr>
          <w:rFonts w:ascii="Times New Roman" w:hAnsi="Times New Roman" w:cs="Times New Roman"/>
          <w:color w:val="auto"/>
          <w:lang w:bidi="ar-SA"/>
        </w:rPr>
        <w:t>щие отрасли хозяйства и экономи</w:t>
      </w:r>
      <w:r w:rsidRPr="005C41A4">
        <w:rPr>
          <w:rFonts w:ascii="Times New Roman" w:hAnsi="Times New Roman" w:cs="Times New Roman"/>
          <w:color w:val="auto"/>
          <w:lang w:bidi="ar-SA"/>
        </w:rPr>
        <w:t>ческие районы.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i/>
          <w:iCs/>
          <w:color w:val="auto"/>
          <w:lang w:bidi="ar-SA"/>
        </w:rPr>
      </w:pPr>
      <w:r w:rsidRPr="005C41A4">
        <w:rPr>
          <w:rFonts w:ascii="Times New Roman" w:hAnsi="Times New Roman" w:cs="Times New Roman"/>
          <w:i/>
          <w:iCs/>
          <w:color w:val="auto"/>
          <w:lang w:bidi="ar-SA"/>
        </w:rPr>
        <w:t>География населения и хозяйства Латинской Америки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Место и роль Латинской Америки в мире. Особенности географического положениярегиона. История формирования его политической ка</w:t>
      </w:r>
      <w:r w:rsidR="00EB0098" w:rsidRPr="005C41A4">
        <w:rPr>
          <w:rFonts w:ascii="Times New Roman" w:hAnsi="Times New Roman" w:cs="Times New Roman"/>
          <w:color w:val="auto"/>
          <w:lang w:bidi="ar-SA"/>
        </w:rPr>
        <w:t>рты. Характерные черты природно-</w:t>
      </w:r>
      <w:r w:rsidRPr="005C41A4">
        <w:rPr>
          <w:rFonts w:ascii="Times New Roman" w:hAnsi="Times New Roman" w:cs="Times New Roman"/>
          <w:color w:val="auto"/>
          <w:lang w:bidi="ar-SA"/>
        </w:rPr>
        <w:t>ресурсного потенциала, населения и хозяйства. Отрасли международной специализации.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Территориальная структура хозяйства. Интеграционные группировки.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Бразилия и Мексика как ведущие страны Ла</w:t>
      </w:r>
      <w:r w:rsidR="00EB0098" w:rsidRPr="005C41A4">
        <w:rPr>
          <w:rFonts w:ascii="Times New Roman" w:hAnsi="Times New Roman" w:cs="Times New Roman"/>
          <w:color w:val="auto"/>
          <w:lang w:bidi="ar-SA"/>
        </w:rPr>
        <w:t>тинской Америки. Условия их фор</w:t>
      </w:r>
      <w:r w:rsidRPr="005C41A4">
        <w:rPr>
          <w:rFonts w:ascii="Times New Roman" w:hAnsi="Times New Roman" w:cs="Times New Roman"/>
          <w:color w:val="auto"/>
          <w:lang w:bidi="ar-SA"/>
        </w:rPr>
        <w:t>мирования и развития. Особенности политической</w:t>
      </w:r>
      <w:r w:rsidR="00EB0098" w:rsidRPr="005C41A4">
        <w:rPr>
          <w:rFonts w:ascii="Times New Roman" w:hAnsi="Times New Roman" w:cs="Times New Roman"/>
          <w:color w:val="auto"/>
          <w:lang w:bidi="ar-SA"/>
        </w:rPr>
        <w:t xml:space="preserve"> системы. Природно-ресурсный по</w:t>
      </w:r>
      <w:r w:rsidRPr="005C41A4">
        <w:rPr>
          <w:rFonts w:ascii="Times New Roman" w:hAnsi="Times New Roman" w:cs="Times New Roman"/>
          <w:color w:val="auto"/>
          <w:lang w:bidi="ar-SA"/>
        </w:rPr>
        <w:t>тенциал, население, ведущие отрасли хозяйства и их территориальная структура.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i/>
          <w:iCs/>
          <w:color w:val="auto"/>
          <w:lang w:bidi="ar-SA"/>
        </w:rPr>
      </w:pPr>
      <w:r w:rsidRPr="005C41A4">
        <w:rPr>
          <w:rFonts w:ascii="Times New Roman" w:hAnsi="Times New Roman" w:cs="Times New Roman"/>
          <w:i/>
          <w:iCs/>
          <w:color w:val="auto"/>
          <w:lang w:bidi="ar-SA"/>
        </w:rPr>
        <w:t>География населения и хозяйства Австралии и Океании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Место и роль Австралии и Океании в мире.</w:t>
      </w:r>
      <w:r w:rsidR="00EB0098" w:rsidRPr="005C41A4">
        <w:rPr>
          <w:rFonts w:ascii="Times New Roman" w:hAnsi="Times New Roman" w:cs="Times New Roman"/>
          <w:color w:val="auto"/>
          <w:lang w:bidi="ar-SA"/>
        </w:rPr>
        <w:t xml:space="preserve"> Особенности географического по</w:t>
      </w:r>
      <w:r w:rsidRPr="005C41A4">
        <w:rPr>
          <w:rFonts w:ascii="Times New Roman" w:hAnsi="Times New Roman" w:cs="Times New Roman"/>
          <w:color w:val="auto"/>
          <w:lang w:bidi="ar-SA"/>
        </w:rPr>
        <w:t>ложения региона. История формирования его политической карты. Особенностиприродно-ресурсного потенциала, населения и хо</w:t>
      </w:r>
      <w:r w:rsidR="00EB0098" w:rsidRPr="005C41A4">
        <w:rPr>
          <w:rFonts w:ascii="Times New Roman" w:hAnsi="Times New Roman" w:cs="Times New Roman"/>
          <w:color w:val="auto"/>
          <w:lang w:bidi="ar-SA"/>
        </w:rPr>
        <w:t>зяйства. Отраслевая и территори</w:t>
      </w:r>
      <w:r w:rsidRPr="005C41A4">
        <w:rPr>
          <w:rFonts w:ascii="Times New Roman" w:hAnsi="Times New Roman" w:cs="Times New Roman"/>
          <w:color w:val="auto"/>
          <w:lang w:bidi="ar-SA"/>
        </w:rPr>
        <w:t>альная структура хозяйства Австралии и Новой Зеландии.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</w:p>
    <w:p w:rsidR="00F669EC" w:rsidRPr="00753DCA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color w:val="auto"/>
          <w:lang w:bidi="ar-SA"/>
        </w:rPr>
      </w:pPr>
      <w:r w:rsidRPr="00753DCA">
        <w:rPr>
          <w:rFonts w:ascii="Times New Roman" w:hAnsi="Times New Roman" w:cs="Times New Roman"/>
          <w:b/>
          <w:color w:val="auto"/>
          <w:lang w:bidi="ar-SA"/>
        </w:rPr>
        <w:t>7. Россия в современном мире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Россия на политической карте мира. Изменен</w:t>
      </w:r>
      <w:r w:rsidR="00F678CC" w:rsidRPr="005C41A4">
        <w:rPr>
          <w:rFonts w:ascii="Times New Roman" w:hAnsi="Times New Roman" w:cs="Times New Roman"/>
          <w:color w:val="auto"/>
          <w:lang w:bidi="ar-SA"/>
        </w:rPr>
        <w:t>ие географического, геополитиче</w:t>
      </w:r>
      <w:r w:rsidRPr="005C41A4">
        <w:rPr>
          <w:rFonts w:ascii="Times New Roman" w:hAnsi="Times New Roman" w:cs="Times New Roman"/>
          <w:color w:val="auto"/>
          <w:lang w:bidi="ar-SA"/>
        </w:rPr>
        <w:t>ского и геоэкономического положения России н</w:t>
      </w:r>
      <w:r w:rsidR="00F678CC" w:rsidRPr="005C41A4">
        <w:rPr>
          <w:rFonts w:ascii="Times New Roman" w:hAnsi="Times New Roman" w:cs="Times New Roman"/>
          <w:color w:val="auto"/>
          <w:lang w:bidi="ar-SA"/>
        </w:rPr>
        <w:t>а рубеже XX—XXI веков. Характе</w:t>
      </w:r>
      <w:r w:rsidRPr="005C41A4">
        <w:rPr>
          <w:rFonts w:ascii="Times New Roman" w:hAnsi="Times New Roman" w:cs="Times New Roman"/>
          <w:color w:val="auto"/>
          <w:lang w:bidi="ar-SA"/>
        </w:rPr>
        <w:t>ристика современного этапа социально-экономического развития.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Место России в мировом хозяйстве и международном географическом разделениитруда. Ее участие в международной торговле тов</w:t>
      </w:r>
      <w:r w:rsidR="00F678CC" w:rsidRPr="005C41A4">
        <w:rPr>
          <w:rFonts w:ascii="Times New Roman" w:hAnsi="Times New Roman" w:cs="Times New Roman"/>
          <w:color w:val="auto"/>
          <w:lang w:bidi="ar-SA"/>
        </w:rPr>
        <w:t>арами и других формах внешнеэко</w:t>
      </w:r>
      <w:r w:rsidRPr="005C41A4">
        <w:rPr>
          <w:rFonts w:ascii="Times New Roman" w:hAnsi="Times New Roman" w:cs="Times New Roman"/>
          <w:color w:val="auto"/>
          <w:lang w:bidi="ar-SA"/>
        </w:rPr>
        <w:t>номических связей. Особенности территориальной структуры хозяйства. Географияотраслей международной специализации.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Определение роли России и ее отдельных регионов в ме</w:t>
      </w:r>
      <w:r w:rsidR="00F678CC" w:rsidRPr="005C41A4">
        <w:rPr>
          <w:rFonts w:ascii="Times New Roman" w:hAnsi="Times New Roman" w:cs="Times New Roman"/>
          <w:color w:val="auto"/>
          <w:lang w:bidi="ar-SA"/>
        </w:rPr>
        <w:t>ждународном географиче</w:t>
      </w:r>
      <w:r w:rsidRPr="005C41A4">
        <w:rPr>
          <w:rFonts w:ascii="Times New Roman" w:hAnsi="Times New Roman" w:cs="Times New Roman"/>
          <w:color w:val="auto"/>
          <w:lang w:bidi="ar-SA"/>
        </w:rPr>
        <w:t>ском разделении труда.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i/>
          <w:color w:val="auto"/>
          <w:lang w:bidi="ar-SA"/>
        </w:rPr>
      </w:pPr>
      <w:r w:rsidRPr="005C41A4">
        <w:rPr>
          <w:rFonts w:ascii="Times New Roman" w:hAnsi="Times New Roman" w:cs="Times New Roman"/>
          <w:b/>
          <w:i/>
          <w:color w:val="auto"/>
          <w:lang w:bidi="ar-SA"/>
        </w:rPr>
        <w:t>8. Географические аспекты современныхглобальных проблем человечества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Глобальные проблемы человечества. Сырьевая, энергетическая, демографическая,продовольственная и экологическая проблемы как особо приоритетные, возможныепути их решения. Проблема преодоления отсталости развивающихся стран. Рольгеографии в решении глобальных проблем человечества.</w:t>
      </w:r>
    </w:p>
    <w:p w:rsidR="00EB5D7D" w:rsidRDefault="00EB5D7D" w:rsidP="00CC6474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lang w:bidi="ar-SA"/>
        </w:rPr>
      </w:pPr>
    </w:p>
    <w:p w:rsidR="0097192B" w:rsidRDefault="0097192B" w:rsidP="00CC6474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lang w:bidi="ar-SA"/>
        </w:rPr>
      </w:pPr>
    </w:p>
    <w:p w:rsidR="0097192B" w:rsidRDefault="0097192B" w:rsidP="00CC6474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lang w:bidi="ar-SA"/>
        </w:rPr>
      </w:pPr>
    </w:p>
    <w:p w:rsidR="0097192B" w:rsidRDefault="0097192B" w:rsidP="00CC6474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lang w:bidi="ar-SA"/>
        </w:rPr>
      </w:pPr>
    </w:p>
    <w:p w:rsidR="0097192B" w:rsidRDefault="0097192B" w:rsidP="00CC6474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lang w:bidi="ar-SA"/>
        </w:rPr>
      </w:pPr>
    </w:p>
    <w:p w:rsidR="0097192B" w:rsidRDefault="0097192B" w:rsidP="00CC6474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lang w:bidi="ar-SA"/>
        </w:rPr>
      </w:pPr>
    </w:p>
    <w:p w:rsidR="0097192B" w:rsidRDefault="0097192B" w:rsidP="00CC6474">
      <w:pPr>
        <w:widowControl/>
        <w:autoSpaceDE w:val="0"/>
        <w:autoSpaceDN w:val="0"/>
        <w:adjustRightInd w:val="0"/>
        <w:rPr>
          <w:rFonts w:ascii="Times New Roman" w:hAnsi="Times New Roman" w:cs="Times New Roman"/>
          <w:color w:val="auto"/>
          <w:lang w:bidi="ar-SA"/>
        </w:rPr>
      </w:pPr>
    </w:p>
    <w:p w:rsidR="0097192B" w:rsidRDefault="0097192B" w:rsidP="00CC6474">
      <w:pPr>
        <w:widowControl/>
        <w:autoSpaceDE w:val="0"/>
        <w:autoSpaceDN w:val="0"/>
        <w:adjustRightInd w:val="0"/>
        <w:rPr>
          <w:rFonts w:ascii="Times New Roman" w:hAnsi="Times New Roman" w:cs="Times New Roman"/>
          <w:color w:val="auto"/>
          <w:lang w:bidi="ar-SA"/>
        </w:rPr>
      </w:pPr>
    </w:p>
    <w:p w:rsidR="002B2A68" w:rsidRDefault="002B2A68" w:rsidP="00CC6474">
      <w:pPr>
        <w:widowControl/>
        <w:autoSpaceDE w:val="0"/>
        <w:autoSpaceDN w:val="0"/>
        <w:adjustRightInd w:val="0"/>
        <w:rPr>
          <w:rFonts w:ascii="Times New Roman" w:hAnsi="Times New Roman" w:cs="Times New Roman"/>
          <w:color w:val="auto"/>
          <w:lang w:bidi="ar-SA"/>
        </w:rPr>
      </w:pPr>
    </w:p>
    <w:p w:rsidR="002B2A68" w:rsidRDefault="002B2A68" w:rsidP="00CC6474">
      <w:pPr>
        <w:widowControl/>
        <w:autoSpaceDE w:val="0"/>
        <w:autoSpaceDN w:val="0"/>
        <w:adjustRightInd w:val="0"/>
        <w:rPr>
          <w:rFonts w:ascii="Times New Roman" w:hAnsi="Times New Roman" w:cs="Times New Roman"/>
          <w:color w:val="auto"/>
          <w:lang w:bidi="ar-SA"/>
        </w:rPr>
      </w:pPr>
    </w:p>
    <w:p w:rsidR="002B2A68" w:rsidRDefault="002B2A68" w:rsidP="00CC6474">
      <w:pPr>
        <w:widowControl/>
        <w:autoSpaceDE w:val="0"/>
        <w:autoSpaceDN w:val="0"/>
        <w:adjustRightInd w:val="0"/>
        <w:rPr>
          <w:rFonts w:ascii="Times New Roman" w:hAnsi="Times New Roman" w:cs="Times New Roman"/>
          <w:color w:val="auto"/>
          <w:lang w:bidi="ar-SA"/>
        </w:rPr>
      </w:pPr>
    </w:p>
    <w:p w:rsidR="002B2A68" w:rsidRDefault="002B2A68" w:rsidP="00CC6474">
      <w:pPr>
        <w:widowControl/>
        <w:autoSpaceDE w:val="0"/>
        <w:autoSpaceDN w:val="0"/>
        <w:adjustRightInd w:val="0"/>
        <w:rPr>
          <w:rFonts w:ascii="Times New Roman" w:hAnsi="Times New Roman" w:cs="Times New Roman"/>
          <w:color w:val="auto"/>
          <w:lang w:bidi="ar-SA"/>
        </w:rPr>
      </w:pPr>
    </w:p>
    <w:p w:rsidR="002B2A68" w:rsidRDefault="002B2A68" w:rsidP="00CC6474">
      <w:pPr>
        <w:widowControl/>
        <w:autoSpaceDE w:val="0"/>
        <w:autoSpaceDN w:val="0"/>
        <w:adjustRightInd w:val="0"/>
        <w:rPr>
          <w:rFonts w:ascii="Times New Roman" w:hAnsi="Times New Roman" w:cs="Times New Roman"/>
          <w:color w:val="auto"/>
          <w:lang w:bidi="ar-SA"/>
        </w:rPr>
      </w:pPr>
    </w:p>
    <w:p w:rsidR="002B2A68" w:rsidRDefault="002B2A68" w:rsidP="00CC6474">
      <w:pPr>
        <w:widowControl/>
        <w:autoSpaceDE w:val="0"/>
        <w:autoSpaceDN w:val="0"/>
        <w:adjustRightInd w:val="0"/>
        <w:rPr>
          <w:rFonts w:ascii="Times New Roman" w:hAnsi="Times New Roman" w:cs="Times New Roman"/>
          <w:color w:val="auto"/>
          <w:lang w:bidi="ar-SA"/>
        </w:rPr>
      </w:pPr>
    </w:p>
    <w:p w:rsidR="002B2A68" w:rsidRDefault="002B2A68" w:rsidP="00CC6474">
      <w:pPr>
        <w:widowControl/>
        <w:autoSpaceDE w:val="0"/>
        <w:autoSpaceDN w:val="0"/>
        <w:adjustRightInd w:val="0"/>
        <w:rPr>
          <w:rFonts w:ascii="Times New Roman" w:hAnsi="Times New Roman" w:cs="Times New Roman"/>
          <w:color w:val="auto"/>
          <w:lang w:bidi="ar-SA"/>
        </w:rPr>
      </w:pPr>
    </w:p>
    <w:p w:rsidR="002B2A68" w:rsidRDefault="002B2A68" w:rsidP="00CC6474">
      <w:pPr>
        <w:widowControl/>
        <w:autoSpaceDE w:val="0"/>
        <w:autoSpaceDN w:val="0"/>
        <w:adjustRightInd w:val="0"/>
        <w:rPr>
          <w:rFonts w:ascii="Times New Roman" w:hAnsi="Times New Roman" w:cs="Times New Roman"/>
          <w:color w:val="auto"/>
          <w:lang w:bidi="ar-SA"/>
        </w:rPr>
      </w:pPr>
    </w:p>
    <w:p w:rsidR="002B2A68" w:rsidRDefault="002B2A68" w:rsidP="00CC6474">
      <w:pPr>
        <w:widowControl/>
        <w:autoSpaceDE w:val="0"/>
        <w:autoSpaceDN w:val="0"/>
        <w:adjustRightInd w:val="0"/>
        <w:rPr>
          <w:rFonts w:ascii="Times New Roman" w:hAnsi="Times New Roman" w:cs="Times New Roman"/>
          <w:color w:val="auto"/>
          <w:lang w:bidi="ar-SA"/>
        </w:rPr>
      </w:pPr>
    </w:p>
    <w:p w:rsidR="000E3072" w:rsidRDefault="000E3072" w:rsidP="00CC6474">
      <w:pPr>
        <w:widowControl/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auto"/>
          <w:lang w:bidi="ar-SA"/>
        </w:rPr>
      </w:pPr>
    </w:p>
    <w:p w:rsidR="00F678CC" w:rsidRPr="005C41A4" w:rsidRDefault="00BC7A0D" w:rsidP="00CC6474">
      <w:pPr>
        <w:widowControl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iCs/>
          <w:color w:val="auto"/>
          <w:lang w:bidi="ar-SA"/>
        </w:rPr>
      </w:pPr>
      <w:r w:rsidRPr="005C41A4">
        <w:rPr>
          <w:rFonts w:ascii="Times New Roman" w:hAnsi="Times New Roman" w:cs="Times New Roman"/>
          <w:b/>
          <w:iCs/>
          <w:color w:val="auto"/>
          <w:lang w:bidi="ar-SA"/>
        </w:rPr>
        <w:t xml:space="preserve">1.5 </w:t>
      </w:r>
      <w:r>
        <w:rPr>
          <w:rFonts w:ascii="Times New Roman" w:hAnsi="Times New Roman" w:cs="Times New Roman"/>
          <w:b/>
          <w:iCs/>
          <w:color w:val="auto"/>
          <w:lang w:bidi="ar-SA"/>
        </w:rPr>
        <w:t>ПРИМЕРНЫЕ</w:t>
      </w:r>
      <w:r w:rsidR="0097192B">
        <w:rPr>
          <w:rFonts w:ascii="Times New Roman" w:hAnsi="Times New Roman" w:cs="Times New Roman"/>
          <w:b/>
          <w:iCs/>
          <w:color w:val="auto"/>
          <w:lang w:bidi="ar-SA"/>
        </w:rPr>
        <w:t xml:space="preserve"> ТЕМЫ РЕФЕРАТОВ (ДОКЛАДОВ) И ИНДИВИДУАЛЬНЫХ ПРОЕКТОВ.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• Новейшие изменения политической карты мира.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• Особенности распределения различных видов минеральных ресурсов</w:t>
      </w:r>
      <w:r w:rsidR="00F678CC" w:rsidRPr="005C41A4">
        <w:rPr>
          <w:rFonts w:ascii="Times New Roman" w:hAnsi="Times New Roman" w:cs="Times New Roman"/>
          <w:color w:val="auto"/>
          <w:lang w:bidi="ar-SA"/>
        </w:rPr>
        <w:t xml:space="preserve"> по регио</w:t>
      </w:r>
      <w:r w:rsidRPr="005C41A4">
        <w:rPr>
          <w:rFonts w:ascii="Times New Roman" w:hAnsi="Times New Roman" w:cs="Times New Roman"/>
          <w:color w:val="auto"/>
          <w:lang w:bidi="ar-SA"/>
        </w:rPr>
        <w:t>нам и странам мира.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• Типы природопользования в различных регионах и странах мира.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• Особенности современного воспроизводства мирового населения.</w:t>
      </w:r>
    </w:p>
    <w:p w:rsidR="00F669EC" w:rsidRPr="005C41A4" w:rsidRDefault="00F678C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 xml:space="preserve">• </w:t>
      </w:r>
      <w:r w:rsidR="00F669EC" w:rsidRPr="005C41A4">
        <w:rPr>
          <w:rFonts w:ascii="Times New Roman" w:hAnsi="Times New Roman" w:cs="Times New Roman"/>
          <w:color w:val="auto"/>
          <w:lang w:bidi="ar-SA"/>
        </w:rPr>
        <w:t>Демографическая политика в Китае и Индии: цели, методы, результаты.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• Качество жизни населения в различных странах и регионах мира.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• Языки народов мира.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• Современные международные миграции населения.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• Особенности урбанизации в развивающихся странах.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• Размещение «сверхгородов» по регионам и странам мира.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• Ведущие мировые и региональные экономические интеграционные группировки.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• «Мировые» города и их роль в современном развитии мира.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• Ведущие мировые районы плантационного</w:t>
      </w:r>
      <w:r w:rsidR="00F678CC" w:rsidRPr="005C41A4">
        <w:rPr>
          <w:rFonts w:ascii="Times New Roman" w:hAnsi="Times New Roman" w:cs="Times New Roman"/>
          <w:color w:val="auto"/>
          <w:lang w:bidi="ar-SA"/>
        </w:rPr>
        <w:t xml:space="preserve"> растениеводства и товарного жи</w:t>
      </w:r>
      <w:r w:rsidRPr="005C41A4">
        <w:rPr>
          <w:rFonts w:ascii="Times New Roman" w:hAnsi="Times New Roman" w:cs="Times New Roman"/>
          <w:color w:val="auto"/>
          <w:lang w:bidi="ar-SA"/>
        </w:rPr>
        <w:t>вотноводства.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• Изменение территориальной структуры мировой добычи нефти и природногогаза.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• Крупнейшие автомобилестроительные компании мира.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• Современный географический рисунок ми</w:t>
      </w:r>
      <w:r w:rsidR="00F678CC" w:rsidRPr="005C41A4">
        <w:rPr>
          <w:rFonts w:ascii="Times New Roman" w:hAnsi="Times New Roman" w:cs="Times New Roman"/>
          <w:color w:val="auto"/>
          <w:lang w:bidi="ar-SA"/>
        </w:rPr>
        <w:t>рового морского портового хозяй</w:t>
      </w:r>
      <w:r w:rsidRPr="005C41A4">
        <w:rPr>
          <w:rFonts w:ascii="Times New Roman" w:hAnsi="Times New Roman" w:cs="Times New Roman"/>
          <w:color w:val="auto"/>
          <w:lang w:bidi="ar-SA"/>
        </w:rPr>
        <w:t>ства.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• Международный туризм в различных странах и регионах мира.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• «Горячие точки» на карте Зарубежной Европы.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• Запад и Восток Германии сегодня.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• Этнолингвистический и религиозный состав населения субрегионов ЗарубежнойАзии.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• Экономические реформы в Японии, Южной Корее и Китае.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• Особенности политической карты Африки.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• Типы воспроизводства населения, показатели качества жизни населен</w:t>
      </w:r>
      <w:r w:rsidR="00F678CC" w:rsidRPr="005C41A4">
        <w:rPr>
          <w:rFonts w:ascii="Times New Roman" w:hAnsi="Times New Roman" w:cs="Times New Roman"/>
          <w:color w:val="auto"/>
          <w:lang w:bidi="ar-SA"/>
        </w:rPr>
        <w:t>ия и уро</w:t>
      </w:r>
      <w:r w:rsidRPr="005C41A4">
        <w:rPr>
          <w:rFonts w:ascii="Times New Roman" w:hAnsi="Times New Roman" w:cs="Times New Roman"/>
          <w:color w:val="auto"/>
          <w:lang w:bidi="ar-SA"/>
        </w:rPr>
        <w:t>вень урбанизации в странах Африки.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• Американская нация: от «плавильного котла» к «миске с салатом».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• Географический рисунок хозяйства США.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• Расово-этнический состав населения стран Латинской Америки.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• Отрасли международной хозяйственной специализации Австралии.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• Особенности современного экономико-географического положения России.</w:t>
      </w:r>
    </w:p>
    <w:p w:rsidR="00EB5D7D" w:rsidRDefault="00EB5D7D" w:rsidP="00CC6474">
      <w:pPr>
        <w:widowControl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color w:val="auto"/>
          <w:lang w:bidi="ar-SA"/>
        </w:rPr>
      </w:pPr>
    </w:p>
    <w:p w:rsidR="000E3072" w:rsidRDefault="000E3072" w:rsidP="00CC6474">
      <w:pPr>
        <w:widowControl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color w:val="auto"/>
          <w:lang w:bidi="ar-SA"/>
        </w:rPr>
      </w:pPr>
    </w:p>
    <w:p w:rsidR="000E3072" w:rsidRDefault="000E3072" w:rsidP="00CC6474">
      <w:pPr>
        <w:widowControl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color w:val="auto"/>
          <w:lang w:bidi="ar-SA"/>
        </w:rPr>
      </w:pPr>
    </w:p>
    <w:p w:rsidR="000E3072" w:rsidRDefault="000E3072" w:rsidP="00CC6474">
      <w:pPr>
        <w:widowControl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color w:val="auto"/>
          <w:lang w:bidi="ar-SA"/>
        </w:rPr>
      </w:pPr>
    </w:p>
    <w:p w:rsidR="000E3072" w:rsidRDefault="000E3072" w:rsidP="00CC6474">
      <w:pPr>
        <w:widowControl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color w:val="auto"/>
          <w:lang w:bidi="ar-SA"/>
        </w:rPr>
      </w:pPr>
    </w:p>
    <w:p w:rsidR="000E3072" w:rsidRDefault="000E3072" w:rsidP="00CC6474">
      <w:pPr>
        <w:widowControl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color w:val="auto"/>
          <w:lang w:bidi="ar-SA"/>
        </w:rPr>
      </w:pPr>
    </w:p>
    <w:p w:rsidR="000E3072" w:rsidRDefault="000E3072" w:rsidP="00CC6474">
      <w:pPr>
        <w:widowControl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color w:val="auto"/>
          <w:lang w:bidi="ar-SA"/>
        </w:rPr>
      </w:pPr>
    </w:p>
    <w:p w:rsidR="000E3072" w:rsidRDefault="000E3072" w:rsidP="00CC6474">
      <w:pPr>
        <w:widowControl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color w:val="auto"/>
          <w:lang w:bidi="ar-SA"/>
        </w:rPr>
      </w:pPr>
    </w:p>
    <w:p w:rsidR="000E3072" w:rsidRDefault="000E3072" w:rsidP="00CC6474">
      <w:pPr>
        <w:widowControl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color w:val="auto"/>
          <w:lang w:bidi="ar-SA"/>
        </w:rPr>
      </w:pPr>
    </w:p>
    <w:p w:rsidR="000E3072" w:rsidRDefault="000E3072" w:rsidP="00CC6474">
      <w:pPr>
        <w:widowControl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color w:val="auto"/>
          <w:lang w:bidi="ar-SA"/>
        </w:rPr>
      </w:pPr>
    </w:p>
    <w:p w:rsidR="000E3072" w:rsidRDefault="000E3072" w:rsidP="00CC6474">
      <w:pPr>
        <w:widowControl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color w:val="auto"/>
          <w:lang w:bidi="ar-SA"/>
        </w:rPr>
      </w:pPr>
    </w:p>
    <w:p w:rsidR="000E3072" w:rsidRDefault="000E3072" w:rsidP="00CC6474">
      <w:pPr>
        <w:widowControl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color w:val="auto"/>
          <w:lang w:bidi="ar-SA"/>
        </w:rPr>
      </w:pPr>
    </w:p>
    <w:p w:rsidR="000E3072" w:rsidRDefault="000E3072" w:rsidP="00CC6474">
      <w:pPr>
        <w:widowControl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color w:val="auto"/>
          <w:lang w:bidi="ar-SA"/>
        </w:rPr>
      </w:pPr>
    </w:p>
    <w:p w:rsidR="000E3072" w:rsidRDefault="000E3072" w:rsidP="00CC6474">
      <w:pPr>
        <w:widowControl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color w:val="auto"/>
          <w:lang w:bidi="ar-SA"/>
        </w:rPr>
      </w:pPr>
    </w:p>
    <w:p w:rsidR="000E3072" w:rsidRDefault="000E3072" w:rsidP="00CC6474">
      <w:pPr>
        <w:widowControl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color w:val="auto"/>
          <w:lang w:bidi="ar-SA"/>
        </w:rPr>
      </w:pPr>
    </w:p>
    <w:p w:rsidR="000E3072" w:rsidRDefault="000E3072" w:rsidP="00CC6474">
      <w:pPr>
        <w:widowControl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color w:val="auto"/>
          <w:lang w:bidi="ar-SA"/>
        </w:rPr>
      </w:pPr>
    </w:p>
    <w:p w:rsidR="000E3072" w:rsidRDefault="000E3072" w:rsidP="00CC6474">
      <w:pPr>
        <w:widowControl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color w:val="auto"/>
          <w:lang w:bidi="ar-SA"/>
        </w:rPr>
      </w:pPr>
    </w:p>
    <w:p w:rsidR="00F669EC" w:rsidRPr="00EB5D7D" w:rsidRDefault="00F678CC" w:rsidP="00CC6474">
      <w:pPr>
        <w:widowControl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b/>
          <w:color w:val="auto"/>
          <w:lang w:bidi="ar-SA"/>
        </w:rPr>
        <w:t xml:space="preserve">2. </w:t>
      </w:r>
      <w:r w:rsidR="009240C5">
        <w:rPr>
          <w:rFonts w:ascii="Times New Roman" w:hAnsi="Times New Roman" w:cs="Times New Roman"/>
          <w:b/>
          <w:color w:val="auto"/>
          <w:lang w:bidi="ar-SA"/>
        </w:rPr>
        <w:t xml:space="preserve"> ТЕМАТИЧЕСКОЕ ПЛАН</w:t>
      </w:r>
      <w:r w:rsidR="008F2E5C">
        <w:rPr>
          <w:rFonts w:ascii="Times New Roman" w:hAnsi="Times New Roman" w:cs="Times New Roman"/>
          <w:b/>
          <w:color w:val="auto"/>
          <w:lang w:bidi="ar-SA"/>
        </w:rPr>
        <w:t>И</w:t>
      </w:r>
      <w:bookmarkStart w:id="0" w:name="_GoBack"/>
      <w:bookmarkEnd w:id="0"/>
      <w:r w:rsidR="009240C5">
        <w:rPr>
          <w:rFonts w:ascii="Times New Roman" w:hAnsi="Times New Roman" w:cs="Times New Roman"/>
          <w:b/>
          <w:color w:val="auto"/>
          <w:lang w:bidi="ar-SA"/>
        </w:rPr>
        <w:t>РОВАНИЕ</w:t>
      </w:r>
    </w:p>
    <w:p w:rsidR="00F678CC" w:rsidRPr="005C41A4" w:rsidRDefault="00F678CC" w:rsidP="00CC6474">
      <w:pPr>
        <w:widowControl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auto"/>
          <w:lang w:bidi="ar-SA"/>
        </w:rPr>
      </w:pPr>
    </w:p>
    <w:p w:rsidR="00F669EC" w:rsidRPr="005C41A4" w:rsidRDefault="00F669E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При реализации содержания общеобразовательной учебной дис</w:t>
      </w:r>
      <w:r w:rsidR="00F678CC" w:rsidRPr="005C41A4">
        <w:rPr>
          <w:rFonts w:ascii="Times New Roman" w:hAnsi="Times New Roman" w:cs="Times New Roman"/>
          <w:color w:val="auto"/>
          <w:lang w:bidi="ar-SA"/>
        </w:rPr>
        <w:t>циплины «Гео</w:t>
      </w:r>
      <w:r w:rsidRPr="005C41A4">
        <w:rPr>
          <w:rFonts w:ascii="Times New Roman" w:hAnsi="Times New Roman" w:cs="Times New Roman"/>
          <w:color w:val="auto"/>
          <w:lang w:bidi="ar-SA"/>
        </w:rPr>
        <w:t>графия» в пределах освоения ОПОП СПО на базе основного общего образования сполучением среднего общего образования максимальная учебная нагрузка студентовсоставляет:</w:t>
      </w:r>
    </w:p>
    <w:p w:rsidR="00F669EC" w:rsidRPr="005C41A4" w:rsidRDefault="00F669EC" w:rsidP="00CC6474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lang w:bidi="ar-SA"/>
        </w:rPr>
      </w:pPr>
      <w:r w:rsidRPr="005C41A4">
        <w:rPr>
          <w:rFonts w:ascii="Times New Roman" w:hAnsi="Times New Roman" w:cs="Times New Roman"/>
          <w:color w:val="auto"/>
          <w:lang w:bidi="ar-SA"/>
        </w:rPr>
        <w:t>• по специальност</w:t>
      </w:r>
      <w:r w:rsidR="00F678CC" w:rsidRPr="005C41A4">
        <w:rPr>
          <w:rFonts w:ascii="Times New Roman" w:hAnsi="Times New Roman" w:cs="Times New Roman"/>
          <w:color w:val="auto"/>
          <w:lang w:bidi="ar-SA"/>
        </w:rPr>
        <w:t>и</w:t>
      </w:r>
      <w:r w:rsidRPr="005C41A4">
        <w:rPr>
          <w:rFonts w:ascii="Times New Roman" w:hAnsi="Times New Roman" w:cs="Times New Roman"/>
          <w:color w:val="auto"/>
          <w:lang w:bidi="ar-SA"/>
        </w:rPr>
        <w:t xml:space="preserve"> СПО технического профил</w:t>
      </w:r>
      <w:r w:rsidR="00F678CC" w:rsidRPr="005C41A4">
        <w:rPr>
          <w:rFonts w:ascii="Times New Roman" w:hAnsi="Times New Roman" w:cs="Times New Roman"/>
          <w:color w:val="auto"/>
          <w:lang w:bidi="ar-SA"/>
        </w:rPr>
        <w:t xml:space="preserve">я </w:t>
      </w:r>
      <w:r w:rsidRPr="005C41A4">
        <w:rPr>
          <w:rFonts w:ascii="Times New Roman" w:hAnsi="Times New Roman" w:cs="Times New Roman"/>
          <w:color w:val="auto"/>
          <w:lang w:bidi="ar-SA"/>
        </w:rPr>
        <w:t xml:space="preserve">профессионального образования </w:t>
      </w:r>
      <w:r w:rsidR="00F678CC" w:rsidRPr="005C41A4">
        <w:rPr>
          <w:rFonts w:ascii="Times New Roman" w:hAnsi="Times New Roman" w:cs="Times New Roman"/>
          <w:color w:val="auto"/>
          <w:lang w:bidi="ar-SA"/>
        </w:rPr>
        <w:t>−</w:t>
      </w:r>
      <w:r w:rsidRPr="005C41A4">
        <w:rPr>
          <w:rFonts w:ascii="Times New Roman" w:hAnsi="Times New Roman" w:cs="Times New Roman"/>
          <w:color w:val="auto"/>
          <w:lang w:bidi="ar-SA"/>
        </w:rPr>
        <w:t xml:space="preserve"> 54 часа, из них аудиторная (обязательная)учебная нагрузка, включая практические занятия, </w:t>
      </w:r>
      <w:r w:rsidR="00F678CC" w:rsidRPr="005C41A4">
        <w:rPr>
          <w:rFonts w:ascii="Times New Roman" w:hAnsi="Times New Roman" w:cs="Times New Roman"/>
          <w:color w:val="auto"/>
          <w:lang w:bidi="ar-SA"/>
        </w:rPr>
        <w:t>−</w:t>
      </w:r>
      <w:r w:rsidRPr="005C41A4">
        <w:rPr>
          <w:rFonts w:ascii="Times New Roman" w:hAnsi="Times New Roman" w:cs="Times New Roman"/>
          <w:color w:val="auto"/>
          <w:lang w:bidi="ar-SA"/>
        </w:rPr>
        <w:t xml:space="preserve"> 36 часов, внеаудиторнаясамостоятель</w:t>
      </w:r>
      <w:r w:rsidR="00F678CC" w:rsidRPr="005C41A4">
        <w:rPr>
          <w:rFonts w:ascii="Times New Roman" w:hAnsi="Times New Roman" w:cs="Times New Roman"/>
          <w:color w:val="auto"/>
          <w:lang w:bidi="ar-SA"/>
        </w:rPr>
        <w:t>ная работа студентов − 18 часов.</w:t>
      </w:r>
    </w:p>
    <w:p w:rsidR="00F678CC" w:rsidRPr="005C41A4" w:rsidRDefault="00F678CC" w:rsidP="00CC647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lang w:bidi="ar-SA"/>
        </w:rPr>
      </w:pPr>
    </w:p>
    <w:p w:rsidR="00F678CC" w:rsidRPr="005C41A4" w:rsidRDefault="00F678CC" w:rsidP="00CC6474">
      <w:pPr>
        <w:widowControl/>
        <w:tabs>
          <w:tab w:val="left" w:pos="2410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auto"/>
          <w:lang w:bidi="ar-SA"/>
        </w:rPr>
      </w:pPr>
      <w:r w:rsidRPr="005C41A4">
        <w:rPr>
          <w:rFonts w:ascii="Times New Roman" w:hAnsi="Times New Roman" w:cs="Times New Roman"/>
          <w:b/>
          <w:color w:val="auto"/>
          <w:lang w:bidi="ar-SA"/>
        </w:rPr>
        <w:t>2.1 Тематический план</w:t>
      </w:r>
    </w:p>
    <w:p w:rsidR="00633FEC" w:rsidRPr="005C41A4" w:rsidRDefault="00633FEC" w:rsidP="00CC6474">
      <w:pPr>
        <w:widowControl/>
        <w:tabs>
          <w:tab w:val="left" w:pos="2410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auto"/>
          <w:lang w:bidi="ar-SA"/>
        </w:rPr>
      </w:pPr>
    </w:p>
    <w:tbl>
      <w:tblPr>
        <w:tblW w:w="9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7880"/>
        <w:gridCol w:w="1474"/>
      </w:tblGrid>
      <w:tr w:rsidR="00633FEC" w:rsidRPr="005C41A4" w:rsidTr="00001DE3">
        <w:trPr>
          <w:trHeight w:val="624"/>
        </w:trPr>
        <w:tc>
          <w:tcPr>
            <w:tcW w:w="7880" w:type="dxa"/>
            <w:shd w:val="clear" w:color="auto" w:fill="FFFFFF"/>
            <w:vAlign w:val="center"/>
          </w:tcPr>
          <w:p w:rsidR="00001DE3" w:rsidRPr="005C41A4" w:rsidRDefault="00001DE3" w:rsidP="00CC6474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5C41A4">
              <w:rPr>
                <w:sz w:val="24"/>
                <w:szCs w:val="24"/>
              </w:rPr>
              <w:t>Аудиторные занятия</w:t>
            </w:r>
          </w:p>
          <w:p w:rsidR="00001DE3" w:rsidRPr="005C41A4" w:rsidRDefault="00001DE3" w:rsidP="00CC6474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474" w:type="dxa"/>
            <w:shd w:val="clear" w:color="auto" w:fill="FFFFFF"/>
            <w:vAlign w:val="center"/>
          </w:tcPr>
          <w:p w:rsidR="00001DE3" w:rsidRPr="005C41A4" w:rsidRDefault="00001DE3" w:rsidP="00CC6474">
            <w:pPr>
              <w:pStyle w:val="2"/>
              <w:shd w:val="clear" w:color="auto" w:fill="auto"/>
              <w:spacing w:line="240" w:lineRule="auto"/>
              <w:ind w:left="200" w:firstLine="0"/>
              <w:rPr>
                <w:sz w:val="24"/>
                <w:szCs w:val="24"/>
              </w:rPr>
            </w:pPr>
            <w:r w:rsidRPr="005C41A4">
              <w:rPr>
                <w:sz w:val="24"/>
                <w:szCs w:val="24"/>
              </w:rPr>
              <w:t>Кол-во</w:t>
            </w:r>
          </w:p>
          <w:p w:rsidR="00001DE3" w:rsidRPr="005C41A4" w:rsidRDefault="00001DE3" w:rsidP="00CC6474">
            <w:pPr>
              <w:pStyle w:val="2"/>
              <w:shd w:val="clear" w:color="auto" w:fill="auto"/>
              <w:spacing w:line="240" w:lineRule="auto"/>
              <w:ind w:left="200" w:firstLine="0"/>
              <w:rPr>
                <w:sz w:val="24"/>
                <w:szCs w:val="24"/>
              </w:rPr>
            </w:pPr>
            <w:r w:rsidRPr="005C41A4">
              <w:rPr>
                <w:sz w:val="24"/>
                <w:szCs w:val="24"/>
              </w:rPr>
              <w:t>часов на раздел</w:t>
            </w:r>
          </w:p>
        </w:tc>
      </w:tr>
      <w:tr w:rsidR="00633FEC" w:rsidRPr="005C41A4" w:rsidTr="00001DE3">
        <w:trPr>
          <w:trHeight w:val="624"/>
        </w:trPr>
        <w:tc>
          <w:tcPr>
            <w:tcW w:w="7880" w:type="dxa"/>
            <w:shd w:val="clear" w:color="auto" w:fill="FFFFFF"/>
            <w:vAlign w:val="center"/>
          </w:tcPr>
          <w:p w:rsidR="00633FEC" w:rsidRPr="005C41A4" w:rsidRDefault="00633FEC" w:rsidP="00CC6474">
            <w:pPr>
              <w:pStyle w:val="2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5C41A4">
              <w:rPr>
                <w:sz w:val="24"/>
                <w:szCs w:val="24"/>
              </w:rPr>
              <w:t>Тема 1.</w:t>
            </w:r>
            <w:r w:rsidR="00FC5449">
              <w:rPr>
                <w:sz w:val="24"/>
                <w:szCs w:val="24"/>
              </w:rPr>
              <w:t xml:space="preserve"> Введение.</w:t>
            </w:r>
            <w:r w:rsidRPr="005C41A4">
              <w:rPr>
                <w:sz w:val="24"/>
                <w:szCs w:val="24"/>
              </w:rPr>
              <w:t xml:space="preserve"> Источники географической информации. </w:t>
            </w:r>
          </w:p>
        </w:tc>
        <w:tc>
          <w:tcPr>
            <w:tcW w:w="1474" w:type="dxa"/>
            <w:shd w:val="clear" w:color="auto" w:fill="FFFFFF"/>
            <w:vAlign w:val="center"/>
          </w:tcPr>
          <w:p w:rsidR="00633FEC" w:rsidRPr="005C41A4" w:rsidRDefault="00FC5449" w:rsidP="00CC6474">
            <w:pPr>
              <w:pStyle w:val="2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1</w:t>
            </w:r>
          </w:p>
        </w:tc>
      </w:tr>
      <w:tr w:rsidR="00633FEC" w:rsidRPr="005C41A4" w:rsidTr="00001DE3">
        <w:trPr>
          <w:trHeight w:val="624"/>
        </w:trPr>
        <w:tc>
          <w:tcPr>
            <w:tcW w:w="7880" w:type="dxa"/>
            <w:shd w:val="clear" w:color="auto" w:fill="FFFFFF"/>
            <w:vAlign w:val="center"/>
          </w:tcPr>
          <w:p w:rsidR="00633FEC" w:rsidRPr="005C41A4" w:rsidRDefault="00633FEC" w:rsidP="00CC6474">
            <w:pPr>
              <w:rPr>
                <w:rFonts w:ascii="Times New Roman" w:hAnsi="Times New Roman" w:cs="Times New Roman"/>
              </w:rPr>
            </w:pPr>
            <w:r w:rsidRPr="005C41A4">
              <w:rPr>
                <w:rFonts w:ascii="Times New Roman" w:hAnsi="Times New Roman" w:cs="Times New Roman"/>
              </w:rPr>
              <w:t>Тема 2. Политическая карта мира. Группировки стран. Формы правления, типы государственного устройства.</w:t>
            </w:r>
          </w:p>
        </w:tc>
        <w:tc>
          <w:tcPr>
            <w:tcW w:w="1474" w:type="dxa"/>
            <w:shd w:val="clear" w:color="auto" w:fill="FFFFFF"/>
            <w:vAlign w:val="center"/>
          </w:tcPr>
          <w:p w:rsidR="00633FEC" w:rsidRPr="005C41A4" w:rsidRDefault="00FC5449" w:rsidP="00CC6474">
            <w:pPr>
              <w:pStyle w:val="2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2</w:t>
            </w:r>
          </w:p>
        </w:tc>
      </w:tr>
      <w:tr w:rsidR="00633FEC" w:rsidRPr="005C41A4" w:rsidTr="00001DE3">
        <w:trPr>
          <w:trHeight w:val="624"/>
        </w:trPr>
        <w:tc>
          <w:tcPr>
            <w:tcW w:w="7880" w:type="dxa"/>
            <w:shd w:val="clear" w:color="auto" w:fill="FFFFFF"/>
            <w:vAlign w:val="center"/>
          </w:tcPr>
          <w:p w:rsidR="00633FEC" w:rsidRPr="005C41A4" w:rsidRDefault="00633FEC" w:rsidP="00CC6474">
            <w:pPr>
              <w:rPr>
                <w:rFonts w:ascii="Times New Roman" w:hAnsi="Times New Roman" w:cs="Times New Roman"/>
              </w:rPr>
            </w:pPr>
            <w:r w:rsidRPr="005C41A4">
              <w:rPr>
                <w:rFonts w:ascii="Times New Roman" w:hAnsi="Times New Roman" w:cs="Times New Roman"/>
              </w:rPr>
              <w:t>Тема 3. География мировых природных ресурсов. Ресурсообеспеченность. Основные типы природопользования</w:t>
            </w:r>
          </w:p>
        </w:tc>
        <w:tc>
          <w:tcPr>
            <w:tcW w:w="1474" w:type="dxa"/>
            <w:shd w:val="clear" w:color="auto" w:fill="FFFFFF"/>
            <w:vAlign w:val="center"/>
          </w:tcPr>
          <w:p w:rsidR="00633FEC" w:rsidRPr="005C41A4" w:rsidRDefault="00633FEC" w:rsidP="00CC6474">
            <w:pPr>
              <w:jc w:val="center"/>
              <w:rPr>
                <w:rFonts w:ascii="Times New Roman" w:hAnsi="Times New Roman" w:cs="Times New Roman"/>
              </w:rPr>
            </w:pPr>
            <w:r w:rsidRPr="005C41A4">
              <w:rPr>
                <w:rFonts w:ascii="Times New Roman" w:hAnsi="Times New Roman" w:cs="Times New Roman"/>
              </w:rPr>
              <w:t>2</w:t>
            </w:r>
          </w:p>
        </w:tc>
      </w:tr>
      <w:tr w:rsidR="00633FEC" w:rsidRPr="005C41A4" w:rsidTr="00001DE3">
        <w:trPr>
          <w:trHeight w:val="624"/>
        </w:trPr>
        <w:tc>
          <w:tcPr>
            <w:tcW w:w="7880" w:type="dxa"/>
            <w:shd w:val="clear" w:color="auto" w:fill="FFFFFF"/>
            <w:vAlign w:val="center"/>
          </w:tcPr>
          <w:p w:rsidR="00633FEC" w:rsidRPr="005C41A4" w:rsidRDefault="00633FEC" w:rsidP="00CC6474">
            <w:pPr>
              <w:rPr>
                <w:rFonts w:ascii="Times New Roman" w:hAnsi="Times New Roman" w:cs="Times New Roman"/>
              </w:rPr>
            </w:pPr>
            <w:r w:rsidRPr="005C41A4">
              <w:rPr>
                <w:rFonts w:ascii="Times New Roman" w:hAnsi="Times New Roman" w:cs="Times New Roman"/>
              </w:rPr>
              <w:t>Тема 4. География населения мира. Численность и динамика, воспроизводство и мигр</w:t>
            </w:r>
            <w:r w:rsidR="00FC5449">
              <w:rPr>
                <w:rFonts w:ascii="Times New Roman" w:hAnsi="Times New Roman" w:cs="Times New Roman"/>
              </w:rPr>
              <w:t xml:space="preserve">ация населения. </w:t>
            </w:r>
            <w:r w:rsidRPr="005C41A4">
              <w:rPr>
                <w:rFonts w:ascii="Times New Roman" w:hAnsi="Times New Roman" w:cs="Times New Roman"/>
              </w:rPr>
              <w:t>Урбанизация.</w:t>
            </w:r>
          </w:p>
        </w:tc>
        <w:tc>
          <w:tcPr>
            <w:tcW w:w="1474" w:type="dxa"/>
            <w:shd w:val="clear" w:color="auto" w:fill="FFFFFF"/>
            <w:vAlign w:val="center"/>
          </w:tcPr>
          <w:p w:rsidR="00633FEC" w:rsidRPr="005C41A4" w:rsidRDefault="00FC5449" w:rsidP="00CC64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633FEC" w:rsidRPr="005C41A4" w:rsidTr="00001DE3">
        <w:trPr>
          <w:trHeight w:val="624"/>
        </w:trPr>
        <w:tc>
          <w:tcPr>
            <w:tcW w:w="7880" w:type="dxa"/>
            <w:shd w:val="clear" w:color="auto" w:fill="FFFFFF"/>
            <w:vAlign w:val="center"/>
          </w:tcPr>
          <w:p w:rsidR="00633FEC" w:rsidRPr="005C41A4" w:rsidRDefault="00633FEC" w:rsidP="00CC6474">
            <w:pPr>
              <w:rPr>
                <w:rFonts w:ascii="Times New Roman" w:hAnsi="Times New Roman" w:cs="Times New Roman"/>
                <w:b/>
                <w:bCs/>
                <w:i/>
              </w:rPr>
            </w:pPr>
            <w:r w:rsidRPr="005C41A4">
              <w:rPr>
                <w:rFonts w:ascii="Times New Roman" w:hAnsi="Times New Roman" w:cs="Times New Roman"/>
              </w:rPr>
              <w:t xml:space="preserve">Тема 5. </w:t>
            </w:r>
            <w:r w:rsidR="00FC5449">
              <w:rPr>
                <w:rFonts w:ascii="Times New Roman" w:hAnsi="Times New Roman" w:cs="Times New Roman"/>
              </w:rPr>
              <w:t xml:space="preserve"> Современные особенности развития мирового хозяйства</w:t>
            </w:r>
          </w:p>
        </w:tc>
        <w:tc>
          <w:tcPr>
            <w:tcW w:w="1474" w:type="dxa"/>
            <w:shd w:val="clear" w:color="auto" w:fill="FFFFFF"/>
            <w:vAlign w:val="center"/>
          </w:tcPr>
          <w:p w:rsidR="00633FEC" w:rsidRPr="005C41A4" w:rsidRDefault="00FC5449" w:rsidP="00CC64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633FEC" w:rsidRPr="005C41A4" w:rsidTr="00001DE3">
        <w:trPr>
          <w:trHeight w:val="624"/>
        </w:trPr>
        <w:tc>
          <w:tcPr>
            <w:tcW w:w="7880" w:type="dxa"/>
            <w:shd w:val="clear" w:color="auto" w:fill="FFFFFF"/>
            <w:vAlign w:val="center"/>
          </w:tcPr>
          <w:p w:rsidR="00633FEC" w:rsidRPr="005C41A4" w:rsidRDefault="00633FEC" w:rsidP="00CC6474">
            <w:pPr>
              <w:rPr>
                <w:rFonts w:ascii="Times New Roman" w:hAnsi="Times New Roman" w:cs="Times New Roman"/>
              </w:rPr>
            </w:pPr>
            <w:r w:rsidRPr="005C41A4">
              <w:rPr>
                <w:rFonts w:ascii="Times New Roman" w:hAnsi="Times New Roman" w:cs="Times New Roman"/>
              </w:rPr>
              <w:t>География отраслей первичной сферы мирового хозяйства.</w:t>
            </w:r>
            <w:r w:rsidR="00FC5449">
              <w:rPr>
                <w:rFonts w:ascii="Times New Roman" w:hAnsi="Times New Roman" w:cs="Times New Roman"/>
              </w:rPr>
              <w:t xml:space="preserve"> АПК, с/х, лесное хозяйство, горнодобывающая промышленность.</w:t>
            </w:r>
          </w:p>
        </w:tc>
        <w:tc>
          <w:tcPr>
            <w:tcW w:w="1474" w:type="dxa"/>
            <w:shd w:val="clear" w:color="auto" w:fill="FFFFFF"/>
            <w:vAlign w:val="center"/>
          </w:tcPr>
          <w:p w:rsidR="00633FEC" w:rsidRPr="005C41A4" w:rsidRDefault="00633FEC" w:rsidP="00CC6474">
            <w:pPr>
              <w:jc w:val="center"/>
              <w:rPr>
                <w:rFonts w:ascii="Times New Roman" w:hAnsi="Times New Roman" w:cs="Times New Roman"/>
              </w:rPr>
            </w:pPr>
            <w:r w:rsidRPr="005C41A4">
              <w:rPr>
                <w:rFonts w:ascii="Times New Roman" w:hAnsi="Times New Roman" w:cs="Times New Roman"/>
              </w:rPr>
              <w:t>2</w:t>
            </w:r>
          </w:p>
        </w:tc>
      </w:tr>
      <w:tr w:rsidR="00633FEC" w:rsidRPr="005C41A4" w:rsidTr="00001DE3">
        <w:trPr>
          <w:trHeight w:val="624"/>
        </w:trPr>
        <w:tc>
          <w:tcPr>
            <w:tcW w:w="7880" w:type="dxa"/>
            <w:shd w:val="clear" w:color="auto" w:fill="FFFFFF"/>
            <w:vAlign w:val="center"/>
          </w:tcPr>
          <w:p w:rsidR="00633FEC" w:rsidRPr="005C41A4" w:rsidRDefault="00633FEC" w:rsidP="00CC6474">
            <w:pPr>
              <w:rPr>
                <w:rFonts w:ascii="Times New Roman" w:hAnsi="Times New Roman" w:cs="Times New Roman"/>
              </w:rPr>
            </w:pPr>
            <w:r w:rsidRPr="005C41A4">
              <w:rPr>
                <w:rFonts w:ascii="Times New Roman" w:hAnsi="Times New Roman" w:cs="Times New Roman"/>
              </w:rPr>
              <w:t xml:space="preserve">География отраслей вторичной сферы мирового хозяйства. </w:t>
            </w:r>
            <w:r w:rsidR="00FC5449">
              <w:rPr>
                <w:rFonts w:ascii="Times New Roman" w:hAnsi="Times New Roman" w:cs="Times New Roman"/>
              </w:rPr>
              <w:t>ТЭК, черная и цветная металлургия, машиностроение,химическая и легкая промышленность</w:t>
            </w:r>
            <w:r w:rsidR="003303C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74" w:type="dxa"/>
            <w:shd w:val="clear" w:color="auto" w:fill="FFFFFF"/>
            <w:vAlign w:val="center"/>
          </w:tcPr>
          <w:p w:rsidR="00633FEC" w:rsidRPr="005C41A4" w:rsidRDefault="003303C1" w:rsidP="00CC64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633FEC" w:rsidRPr="005C41A4" w:rsidTr="00001DE3">
        <w:trPr>
          <w:trHeight w:val="624"/>
        </w:trPr>
        <w:tc>
          <w:tcPr>
            <w:tcW w:w="7880" w:type="dxa"/>
            <w:shd w:val="clear" w:color="auto" w:fill="FFFFFF"/>
            <w:vAlign w:val="center"/>
          </w:tcPr>
          <w:p w:rsidR="00633FEC" w:rsidRPr="003303C1" w:rsidRDefault="003303C1" w:rsidP="00CC64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География отраслей третичной сферы мирового хозяйства. Транспортный комплекс. Дифференциация стран по уровню развития медицины, образования, туризма, деловых и информационных услуг. Торговля.</w:t>
            </w:r>
          </w:p>
        </w:tc>
        <w:tc>
          <w:tcPr>
            <w:tcW w:w="1474" w:type="dxa"/>
            <w:shd w:val="clear" w:color="auto" w:fill="FFFFFF"/>
            <w:vAlign w:val="center"/>
          </w:tcPr>
          <w:p w:rsidR="00633FEC" w:rsidRPr="005C41A4" w:rsidRDefault="00633FEC" w:rsidP="00CC6474">
            <w:pPr>
              <w:jc w:val="center"/>
              <w:rPr>
                <w:rFonts w:ascii="Times New Roman" w:hAnsi="Times New Roman" w:cs="Times New Roman"/>
              </w:rPr>
            </w:pPr>
            <w:r w:rsidRPr="005C41A4">
              <w:rPr>
                <w:rFonts w:ascii="Times New Roman" w:hAnsi="Times New Roman" w:cs="Times New Roman"/>
              </w:rPr>
              <w:t>2</w:t>
            </w:r>
          </w:p>
        </w:tc>
      </w:tr>
      <w:tr w:rsidR="00633FEC" w:rsidRPr="005C41A4" w:rsidTr="00001DE3">
        <w:trPr>
          <w:trHeight w:val="624"/>
        </w:trPr>
        <w:tc>
          <w:tcPr>
            <w:tcW w:w="7880" w:type="dxa"/>
            <w:shd w:val="clear" w:color="auto" w:fill="FFFFFF"/>
            <w:vAlign w:val="center"/>
          </w:tcPr>
          <w:p w:rsidR="00633FEC" w:rsidRPr="005C41A4" w:rsidRDefault="00633FEC" w:rsidP="00CC6474">
            <w:pPr>
              <w:rPr>
                <w:rFonts w:ascii="Times New Roman" w:hAnsi="Times New Roman" w:cs="Times New Roman"/>
              </w:rPr>
            </w:pPr>
            <w:r w:rsidRPr="005C41A4">
              <w:rPr>
                <w:rFonts w:ascii="Times New Roman" w:hAnsi="Times New Roman" w:cs="Times New Roman"/>
              </w:rPr>
              <w:lastRenderedPageBreak/>
              <w:t xml:space="preserve">Тема 6. Регионы и страны мира. </w:t>
            </w:r>
            <w:r w:rsidR="003303C1">
              <w:rPr>
                <w:rFonts w:ascii="Times New Roman" w:hAnsi="Times New Roman" w:cs="Times New Roman"/>
              </w:rPr>
              <w:t>ЭГП, ПРП, г</w:t>
            </w:r>
            <w:r w:rsidRPr="005C41A4">
              <w:rPr>
                <w:rFonts w:ascii="Times New Roman" w:hAnsi="Times New Roman" w:cs="Times New Roman"/>
              </w:rPr>
              <w:t>еография населения и хозяйства Зарубежной Европы.</w:t>
            </w:r>
            <w:r w:rsidR="003303C1">
              <w:rPr>
                <w:rFonts w:ascii="Times New Roman" w:hAnsi="Times New Roman" w:cs="Times New Roman"/>
              </w:rPr>
              <w:t xml:space="preserve"> Германия и Великобритания</w:t>
            </w:r>
          </w:p>
        </w:tc>
        <w:tc>
          <w:tcPr>
            <w:tcW w:w="1474" w:type="dxa"/>
            <w:shd w:val="clear" w:color="auto" w:fill="FFFFFF"/>
            <w:vAlign w:val="center"/>
          </w:tcPr>
          <w:p w:rsidR="00633FEC" w:rsidRPr="005C41A4" w:rsidRDefault="003303C1" w:rsidP="00CC64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633FEC" w:rsidRPr="005C41A4" w:rsidTr="00001DE3">
        <w:trPr>
          <w:trHeight w:val="624"/>
        </w:trPr>
        <w:tc>
          <w:tcPr>
            <w:tcW w:w="7880" w:type="dxa"/>
            <w:shd w:val="clear" w:color="auto" w:fill="FFFFFF"/>
            <w:vAlign w:val="center"/>
          </w:tcPr>
          <w:p w:rsidR="00633FEC" w:rsidRPr="003303C1" w:rsidRDefault="003303C1" w:rsidP="00CC64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ЭГП, ПРП, г</w:t>
            </w:r>
            <w:r w:rsidR="00633FEC" w:rsidRPr="005C41A4">
              <w:rPr>
                <w:rFonts w:ascii="Times New Roman" w:hAnsi="Times New Roman" w:cs="Times New Roman"/>
              </w:rPr>
              <w:t>еография населения и хозяйства Зарубежной Азии</w:t>
            </w:r>
            <w:r w:rsidR="00633FEC" w:rsidRPr="005C41A4">
              <w:rPr>
                <w:rFonts w:ascii="Times New Roman" w:hAnsi="Times New Roman" w:cs="Times New Roman"/>
                <w:b/>
                <w:bCs/>
                <w:i/>
              </w:rPr>
              <w:t>.</w:t>
            </w:r>
            <w:r>
              <w:rPr>
                <w:rFonts w:ascii="Times New Roman" w:hAnsi="Times New Roman" w:cs="Times New Roman"/>
                <w:bCs/>
              </w:rPr>
              <w:t xml:space="preserve"> Япония, Китай, Индия</w:t>
            </w:r>
          </w:p>
        </w:tc>
        <w:tc>
          <w:tcPr>
            <w:tcW w:w="1474" w:type="dxa"/>
            <w:shd w:val="clear" w:color="auto" w:fill="FFFFFF"/>
            <w:vAlign w:val="center"/>
          </w:tcPr>
          <w:p w:rsidR="00633FEC" w:rsidRPr="005C41A4" w:rsidRDefault="003303C1" w:rsidP="00CC64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633FEC" w:rsidRPr="005C41A4" w:rsidTr="00001DE3">
        <w:trPr>
          <w:trHeight w:val="624"/>
        </w:trPr>
        <w:tc>
          <w:tcPr>
            <w:tcW w:w="7880" w:type="dxa"/>
            <w:shd w:val="clear" w:color="auto" w:fill="FFFFFF"/>
            <w:vAlign w:val="center"/>
          </w:tcPr>
          <w:p w:rsidR="00633FEC" w:rsidRPr="005C41A4" w:rsidRDefault="003303C1" w:rsidP="00CC64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ЭГП, ПРП, г</w:t>
            </w:r>
            <w:r w:rsidR="00633FEC" w:rsidRPr="005C41A4">
              <w:rPr>
                <w:rFonts w:ascii="Times New Roman" w:hAnsi="Times New Roman" w:cs="Times New Roman"/>
              </w:rPr>
              <w:t xml:space="preserve">еография населения и хозяйства </w:t>
            </w:r>
            <w:r w:rsidR="00633FEC" w:rsidRPr="005C41A4">
              <w:rPr>
                <w:rFonts w:ascii="Times New Roman" w:hAnsi="Times New Roman" w:cs="Times New Roman"/>
                <w:bCs/>
              </w:rPr>
              <w:t>Африки.</w:t>
            </w:r>
          </w:p>
        </w:tc>
        <w:tc>
          <w:tcPr>
            <w:tcW w:w="1474" w:type="dxa"/>
            <w:shd w:val="clear" w:color="auto" w:fill="FFFFFF"/>
            <w:vAlign w:val="center"/>
          </w:tcPr>
          <w:p w:rsidR="00633FEC" w:rsidRPr="005C41A4" w:rsidRDefault="00633FEC" w:rsidP="00CC6474">
            <w:pPr>
              <w:jc w:val="center"/>
              <w:rPr>
                <w:rFonts w:ascii="Times New Roman" w:hAnsi="Times New Roman" w:cs="Times New Roman"/>
              </w:rPr>
            </w:pPr>
            <w:r w:rsidRPr="005C41A4">
              <w:rPr>
                <w:rFonts w:ascii="Times New Roman" w:hAnsi="Times New Roman" w:cs="Times New Roman"/>
              </w:rPr>
              <w:t>2</w:t>
            </w:r>
          </w:p>
        </w:tc>
      </w:tr>
      <w:tr w:rsidR="00633FEC" w:rsidRPr="005C41A4" w:rsidTr="00001DE3">
        <w:trPr>
          <w:trHeight w:val="624"/>
        </w:trPr>
        <w:tc>
          <w:tcPr>
            <w:tcW w:w="7880" w:type="dxa"/>
            <w:shd w:val="clear" w:color="auto" w:fill="FFFFFF"/>
            <w:vAlign w:val="center"/>
          </w:tcPr>
          <w:p w:rsidR="00633FEC" w:rsidRPr="005C41A4" w:rsidRDefault="003303C1" w:rsidP="00CC64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ЭГП, ПРП, г</w:t>
            </w:r>
            <w:r w:rsidR="00633FEC" w:rsidRPr="005C41A4">
              <w:rPr>
                <w:rFonts w:ascii="Times New Roman" w:hAnsi="Times New Roman" w:cs="Times New Roman"/>
              </w:rPr>
              <w:t>еография населения и хозяйства</w:t>
            </w:r>
            <w:r w:rsidR="00633FEC" w:rsidRPr="005C41A4">
              <w:rPr>
                <w:rFonts w:ascii="Times New Roman" w:hAnsi="Times New Roman" w:cs="Times New Roman"/>
                <w:bCs/>
              </w:rPr>
              <w:t>Северной Америки.</w:t>
            </w:r>
            <w:r>
              <w:rPr>
                <w:rFonts w:ascii="Times New Roman" w:hAnsi="Times New Roman" w:cs="Times New Roman"/>
                <w:bCs/>
              </w:rPr>
              <w:t xml:space="preserve"> США</w:t>
            </w:r>
          </w:p>
        </w:tc>
        <w:tc>
          <w:tcPr>
            <w:tcW w:w="1474" w:type="dxa"/>
            <w:shd w:val="clear" w:color="auto" w:fill="FFFFFF"/>
            <w:vAlign w:val="center"/>
          </w:tcPr>
          <w:p w:rsidR="00633FEC" w:rsidRPr="005C41A4" w:rsidRDefault="00633FEC" w:rsidP="00CC6474">
            <w:pPr>
              <w:jc w:val="center"/>
              <w:rPr>
                <w:rFonts w:ascii="Times New Roman" w:hAnsi="Times New Roman" w:cs="Times New Roman"/>
              </w:rPr>
            </w:pPr>
            <w:r w:rsidRPr="005C41A4">
              <w:rPr>
                <w:rFonts w:ascii="Times New Roman" w:hAnsi="Times New Roman" w:cs="Times New Roman"/>
              </w:rPr>
              <w:t>2</w:t>
            </w:r>
          </w:p>
        </w:tc>
      </w:tr>
      <w:tr w:rsidR="00633FEC" w:rsidRPr="005C41A4" w:rsidTr="00001DE3">
        <w:trPr>
          <w:trHeight w:val="624"/>
        </w:trPr>
        <w:tc>
          <w:tcPr>
            <w:tcW w:w="7880" w:type="dxa"/>
            <w:shd w:val="clear" w:color="auto" w:fill="FFFFFF"/>
            <w:vAlign w:val="center"/>
          </w:tcPr>
          <w:p w:rsidR="00633FEC" w:rsidRPr="005C41A4" w:rsidRDefault="003303C1" w:rsidP="00CC64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ЭГП, ПРП, г</w:t>
            </w:r>
            <w:r w:rsidR="00633FEC" w:rsidRPr="005C41A4">
              <w:rPr>
                <w:rFonts w:ascii="Times New Roman" w:hAnsi="Times New Roman" w:cs="Times New Roman"/>
              </w:rPr>
              <w:t>еография населения и хозяйства</w:t>
            </w:r>
            <w:r w:rsidR="00633FEC" w:rsidRPr="005C41A4">
              <w:rPr>
                <w:rFonts w:ascii="Times New Roman" w:hAnsi="Times New Roman" w:cs="Times New Roman"/>
                <w:bCs/>
              </w:rPr>
              <w:t xml:space="preserve">Латинской Америки, </w:t>
            </w:r>
            <w:r>
              <w:rPr>
                <w:rFonts w:ascii="Times New Roman" w:hAnsi="Times New Roman" w:cs="Times New Roman"/>
                <w:bCs/>
              </w:rPr>
              <w:t xml:space="preserve">Бразилия, Мексика, </w:t>
            </w:r>
            <w:r w:rsidR="00633FEC" w:rsidRPr="005C41A4">
              <w:rPr>
                <w:rFonts w:ascii="Times New Roman" w:hAnsi="Times New Roman" w:cs="Times New Roman"/>
                <w:bCs/>
              </w:rPr>
              <w:t>Австралии и Океании.</w:t>
            </w:r>
          </w:p>
        </w:tc>
        <w:tc>
          <w:tcPr>
            <w:tcW w:w="1474" w:type="dxa"/>
            <w:shd w:val="clear" w:color="auto" w:fill="FFFFFF"/>
            <w:vAlign w:val="center"/>
          </w:tcPr>
          <w:p w:rsidR="00633FEC" w:rsidRPr="005C41A4" w:rsidRDefault="00352E84" w:rsidP="00CC64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633FEC" w:rsidRPr="005C41A4" w:rsidTr="00001DE3">
        <w:trPr>
          <w:trHeight w:val="624"/>
        </w:trPr>
        <w:tc>
          <w:tcPr>
            <w:tcW w:w="7880" w:type="dxa"/>
            <w:shd w:val="clear" w:color="auto" w:fill="FFFFFF"/>
            <w:vAlign w:val="center"/>
          </w:tcPr>
          <w:p w:rsidR="00633FEC" w:rsidRPr="005C41A4" w:rsidRDefault="003303C1" w:rsidP="00CC64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Тема7</w:t>
            </w:r>
            <w:r w:rsidR="00633FEC" w:rsidRPr="005C41A4">
              <w:rPr>
                <w:rFonts w:ascii="Times New Roman" w:hAnsi="Times New Roman" w:cs="Times New Roman"/>
              </w:rPr>
              <w:t xml:space="preserve">Россия в современном мире. </w:t>
            </w:r>
            <w:r>
              <w:rPr>
                <w:rFonts w:ascii="Times New Roman" w:hAnsi="Times New Roman" w:cs="Times New Roman"/>
              </w:rPr>
              <w:t xml:space="preserve"> Характеристика современного этапа</w:t>
            </w:r>
            <w:r w:rsidR="00EB5D7D">
              <w:rPr>
                <w:rFonts w:ascii="Times New Roman" w:hAnsi="Times New Roman" w:cs="Times New Roman"/>
              </w:rPr>
              <w:t xml:space="preserve"> социально-экономического развития. Место России в Мировом хозяйстве и МГРТ, международной торговле.</w:t>
            </w:r>
          </w:p>
        </w:tc>
        <w:tc>
          <w:tcPr>
            <w:tcW w:w="1474" w:type="dxa"/>
            <w:shd w:val="clear" w:color="auto" w:fill="FFFFFF"/>
            <w:vAlign w:val="center"/>
          </w:tcPr>
          <w:p w:rsidR="00633FEC" w:rsidRPr="005C41A4" w:rsidRDefault="00633FEC" w:rsidP="00CC6474">
            <w:pPr>
              <w:jc w:val="center"/>
              <w:rPr>
                <w:rFonts w:ascii="Times New Roman" w:hAnsi="Times New Roman" w:cs="Times New Roman"/>
              </w:rPr>
            </w:pPr>
            <w:r w:rsidRPr="005C41A4">
              <w:rPr>
                <w:rFonts w:ascii="Times New Roman" w:hAnsi="Times New Roman" w:cs="Times New Roman"/>
              </w:rPr>
              <w:t>2</w:t>
            </w:r>
          </w:p>
        </w:tc>
      </w:tr>
      <w:tr w:rsidR="00EB5D7D" w:rsidRPr="005C41A4" w:rsidTr="00001DE3">
        <w:trPr>
          <w:trHeight w:val="624"/>
        </w:trPr>
        <w:tc>
          <w:tcPr>
            <w:tcW w:w="7880" w:type="dxa"/>
            <w:shd w:val="clear" w:color="auto" w:fill="FFFFFF"/>
            <w:vAlign w:val="center"/>
          </w:tcPr>
          <w:p w:rsidR="00EB5D7D" w:rsidRDefault="00EB5D7D" w:rsidP="00CC64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8 Географические аспекты современных глобальных проблем человечества. Роль географии в решении глобальных проблем.</w:t>
            </w:r>
          </w:p>
        </w:tc>
        <w:tc>
          <w:tcPr>
            <w:tcW w:w="1474" w:type="dxa"/>
            <w:shd w:val="clear" w:color="auto" w:fill="FFFFFF"/>
            <w:vAlign w:val="center"/>
          </w:tcPr>
          <w:p w:rsidR="00EB5D7D" w:rsidRPr="005C41A4" w:rsidRDefault="00EB5D7D" w:rsidP="00CC64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633FEC" w:rsidRPr="005C41A4" w:rsidTr="00001DE3">
        <w:trPr>
          <w:trHeight w:val="624"/>
        </w:trPr>
        <w:tc>
          <w:tcPr>
            <w:tcW w:w="7880" w:type="dxa"/>
            <w:shd w:val="clear" w:color="auto" w:fill="FFFFFF"/>
            <w:vAlign w:val="center"/>
          </w:tcPr>
          <w:p w:rsidR="00633FEC" w:rsidRPr="005C41A4" w:rsidRDefault="00753DCA" w:rsidP="00CC64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Дифференцированный з</w:t>
            </w:r>
            <w:r w:rsidR="00633FEC" w:rsidRPr="005C41A4">
              <w:rPr>
                <w:rFonts w:ascii="Times New Roman" w:hAnsi="Times New Roman" w:cs="Times New Roman"/>
              </w:rPr>
              <w:t>ачет.</w:t>
            </w:r>
          </w:p>
        </w:tc>
        <w:tc>
          <w:tcPr>
            <w:tcW w:w="1474" w:type="dxa"/>
            <w:shd w:val="clear" w:color="auto" w:fill="FFFFFF"/>
            <w:vAlign w:val="center"/>
          </w:tcPr>
          <w:p w:rsidR="00633FEC" w:rsidRPr="005C41A4" w:rsidRDefault="00EB5D7D" w:rsidP="00CC64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633FEC" w:rsidRPr="005C41A4" w:rsidTr="00001DE3">
        <w:trPr>
          <w:trHeight w:val="624"/>
        </w:trPr>
        <w:tc>
          <w:tcPr>
            <w:tcW w:w="7880" w:type="dxa"/>
            <w:shd w:val="clear" w:color="auto" w:fill="FFFFFF"/>
            <w:vAlign w:val="center"/>
          </w:tcPr>
          <w:p w:rsidR="00633FEC" w:rsidRPr="005C41A4" w:rsidRDefault="00633FEC" w:rsidP="00CC6474">
            <w:pPr>
              <w:rPr>
                <w:rFonts w:ascii="Times New Roman" w:hAnsi="Times New Roman" w:cs="Times New Roman"/>
                <w:b/>
                <w:bCs/>
              </w:rPr>
            </w:pPr>
            <w:r w:rsidRPr="005C41A4">
              <w:rPr>
                <w:rFonts w:ascii="Times New Roman" w:hAnsi="Times New Roman" w:cs="Times New Roman"/>
                <w:b/>
                <w:bCs/>
              </w:rPr>
              <w:t xml:space="preserve">ИТОГО: </w:t>
            </w:r>
            <w:r w:rsidRPr="005C41A4">
              <w:rPr>
                <w:rFonts w:ascii="Times New Roman" w:hAnsi="Times New Roman" w:cs="Times New Roman"/>
                <w:bCs/>
              </w:rPr>
              <w:t>Аудиторная нагрузка</w:t>
            </w:r>
          </w:p>
        </w:tc>
        <w:tc>
          <w:tcPr>
            <w:tcW w:w="1474" w:type="dxa"/>
            <w:shd w:val="clear" w:color="auto" w:fill="FFFFFF"/>
            <w:vAlign w:val="center"/>
          </w:tcPr>
          <w:p w:rsidR="00633FEC" w:rsidRPr="005C41A4" w:rsidRDefault="00633FEC" w:rsidP="00CC6474">
            <w:pPr>
              <w:jc w:val="center"/>
              <w:rPr>
                <w:rFonts w:ascii="Times New Roman" w:hAnsi="Times New Roman" w:cs="Times New Roman"/>
              </w:rPr>
            </w:pPr>
            <w:r w:rsidRPr="005C41A4">
              <w:rPr>
                <w:rFonts w:ascii="Times New Roman" w:hAnsi="Times New Roman" w:cs="Times New Roman"/>
              </w:rPr>
              <w:t>36</w:t>
            </w:r>
          </w:p>
        </w:tc>
      </w:tr>
      <w:tr w:rsidR="00633FEC" w:rsidRPr="005C41A4" w:rsidTr="00001DE3">
        <w:trPr>
          <w:trHeight w:val="624"/>
        </w:trPr>
        <w:tc>
          <w:tcPr>
            <w:tcW w:w="7880" w:type="dxa"/>
            <w:shd w:val="clear" w:color="auto" w:fill="FFFFFF"/>
            <w:vAlign w:val="center"/>
          </w:tcPr>
          <w:p w:rsidR="00633FEC" w:rsidRPr="005C41A4" w:rsidRDefault="00633FEC" w:rsidP="00CC6474">
            <w:pPr>
              <w:rPr>
                <w:rFonts w:ascii="Times New Roman" w:hAnsi="Times New Roman" w:cs="Times New Roman"/>
                <w:bCs/>
              </w:rPr>
            </w:pPr>
            <w:r w:rsidRPr="005C41A4">
              <w:rPr>
                <w:rFonts w:ascii="Times New Roman" w:hAnsi="Times New Roman" w:cs="Times New Roman"/>
                <w:bCs/>
              </w:rPr>
              <w:t>В том числе практические работы:</w:t>
            </w:r>
          </w:p>
        </w:tc>
        <w:tc>
          <w:tcPr>
            <w:tcW w:w="1474" w:type="dxa"/>
            <w:shd w:val="clear" w:color="auto" w:fill="FFFFFF"/>
            <w:vAlign w:val="center"/>
          </w:tcPr>
          <w:p w:rsidR="00633FEC" w:rsidRPr="005C41A4" w:rsidRDefault="00352E84" w:rsidP="00CC64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633FEC" w:rsidRPr="005C41A4" w:rsidTr="00001DE3">
        <w:trPr>
          <w:trHeight w:val="624"/>
        </w:trPr>
        <w:tc>
          <w:tcPr>
            <w:tcW w:w="7880" w:type="dxa"/>
            <w:shd w:val="clear" w:color="auto" w:fill="FFFFFF"/>
            <w:vAlign w:val="center"/>
          </w:tcPr>
          <w:p w:rsidR="00633FEC" w:rsidRPr="005C41A4" w:rsidRDefault="00633FEC" w:rsidP="00CC6474">
            <w:pPr>
              <w:rPr>
                <w:rFonts w:ascii="Times New Roman" w:hAnsi="Times New Roman" w:cs="Times New Roman"/>
                <w:bCs/>
              </w:rPr>
            </w:pPr>
            <w:r w:rsidRPr="005C41A4">
              <w:rPr>
                <w:rFonts w:ascii="Times New Roman" w:hAnsi="Times New Roman" w:cs="Times New Roman"/>
                <w:bCs/>
              </w:rPr>
              <w:t>Самостоятельная работа</w:t>
            </w:r>
          </w:p>
        </w:tc>
        <w:tc>
          <w:tcPr>
            <w:tcW w:w="1474" w:type="dxa"/>
            <w:shd w:val="clear" w:color="auto" w:fill="FFFFFF"/>
            <w:vAlign w:val="center"/>
          </w:tcPr>
          <w:p w:rsidR="00633FEC" w:rsidRPr="005C41A4" w:rsidRDefault="00633FEC" w:rsidP="00CC6474">
            <w:pPr>
              <w:jc w:val="center"/>
              <w:rPr>
                <w:rFonts w:ascii="Times New Roman" w:hAnsi="Times New Roman" w:cs="Times New Roman"/>
              </w:rPr>
            </w:pPr>
            <w:r w:rsidRPr="005C41A4">
              <w:rPr>
                <w:rFonts w:ascii="Times New Roman" w:hAnsi="Times New Roman" w:cs="Times New Roman"/>
              </w:rPr>
              <w:t>18</w:t>
            </w:r>
          </w:p>
        </w:tc>
      </w:tr>
    </w:tbl>
    <w:p w:rsidR="000E667E" w:rsidRPr="005C41A4" w:rsidRDefault="000E667E" w:rsidP="00CC6474">
      <w:pPr>
        <w:widowControl/>
        <w:tabs>
          <w:tab w:val="left" w:pos="2410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auto"/>
          <w:lang w:bidi="ar-SA"/>
        </w:rPr>
      </w:pPr>
    </w:p>
    <w:p w:rsidR="000E667E" w:rsidRDefault="000E667E" w:rsidP="00CC6474">
      <w:pPr>
        <w:rPr>
          <w:rFonts w:ascii="Times New Roman" w:hAnsi="Times New Roman" w:cs="Times New Roman"/>
          <w:color w:val="auto"/>
        </w:rPr>
      </w:pPr>
    </w:p>
    <w:p w:rsidR="009240C5" w:rsidRDefault="009240C5" w:rsidP="00CC6474">
      <w:pPr>
        <w:rPr>
          <w:rFonts w:ascii="Times New Roman" w:hAnsi="Times New Roman" w:cs="Times New Roman"/>
          <w:color w:val="auto"/>
        </w:rPr>
      </w:pPr>
    </w:p>
    <w:p w:rsidR="009240C5" w:rsidRDefault="009240C5" w:rsidP="00CC6474">
      <w:pPr>
        <w:rPr>
          <w:rFonts w:ascii="Times New Roman" w:hAnsi="Times New Roman" w:cs="Times New Roman"/>
          <w:color w:val="auto"/>
        </w:rPr>
      </w:pPr>
    </w:p>
    <w:p w:rsidR="009240C5" w:rsidRDefault="009240C5" w:rsidP="00CC6474">
      <w:pPr>
        <w:rPr>
          <w:rFonts w:ascii="Times New Roman" w:hAnsi="Times New Roman" w:cs="Times New Roman"/>
          <w:color w:val="auto"/>
        </w:rPr>
      </w:pPr>
    </w:p>
    <w:p w:rsidR="009240C5" w:rsidRDefault="009240C5" w:rsidP="00CC6474">
      <w:pPr>
        <w:rPr>
          <w:rFonts w:ascii="Times New Roman" w:hAnsi="Times New Roman" w:cs="Times New Roman"/>
          <w:color w:val="auto"/>
        </w:rPr>
      </w:pPr>
    </w:p>
    <w:p w:rsidR="009240C5" w:rsidRDefault="009240C5" w:rsidP="00CC6474">
      <w:pPr>
        <w:rPr>
          <w:rFonts w:ascii="Times New Roman" w:hAnsi="Times New Roman" w:cs="Times New Roman"/>
          <w:color w:val="auto"/>
        </w:rPr>
      </w:pPr>
    </w:p>
    <w:p w:rsidR="009240C5" w:rsidRDefault="009240C5" w:rsidP="00CC6474">
      <w:pPr>
        <w:rPr>
          <w:rFonts w:ascii="Times New Roman" w:hAnsi="Times New Roman" w:cs="Times New Roman"/>
          <w:color w:val="auto"/>
        </w:rPr>
      </w:pPr>
    </w:p>
    <w:p w:rsidR="009240C5" w:rsidRDefault="009240C5" w:rsidP="00CC6474">
      <w:pPr>
        <w:rPr>
          <w:rFonts w:ascii="Times New Roman" w:hAnsi="Times New Roman" w:cs="Times New Roman"/>
          <w:color w:val="auto"/>
        </w:rPr>
      </w:pPr>
    </w:p>
    <w:p w:rsidR="009240C5" w:rsidRDefault="009240C5" w:rsidP="00CC6474">
      <w:pPr>
        <w:rPr>
          <w:rFonts w:ascii="Times New Roman" w:hAnsi="Times New Roman" w:cs="Times New Roman"/>
          <w:color w:val="auto"/>
        </w:rPr>
      </w:pPr>
    </w:p>
    <w:p w:rsidR="009240C5" w:rsidRDefault="009240C5" w:rsidP="00CC6474">
      <w:pPr>
        <w:rPr>
          <w:rFonts w:ascii="Times New Roman" w:hAnsi="Times New Roman" w:cs="Times New Roman"/>
          <w:color w:val="auto"/>
        </w:rPr>
      </w:pPr>
    </w:p>
    <w:p w:rsidR="009240C5" w:rsidRDefault="009240C5" w:rsidP="00CC6474">
      <w:pPr>
        <w:rPr>
          <w:rFonts w:ascii="Times New Roman" w:hAnsi="Times New Roman" w:cs="Times New Roman"/>
          <w:color w:val="auto"/>
        </w:rPr>
      </w:pPr>
    </w:p>
    <w:p w:rsidR="009240C5" w:rsidRDefault="009240C5" w:rsidP="00CC6474">
      <w:pPr>
        <w:rPr>
          <w:rFonts w:ascii="Times New Roman" w:hAnsi="Times New Roman" w:cs="Times New Roman"/>
          <w:color w:val="auto"/>
        </w:rPr>
      </w:pPr>
    </w:p>
    <w:p w:rsidR="009240C5" w:rsidRDefault="009240C5" w:rsidP="00CC6474">
      <w:pPr>
        <w:rPr>
          <w:rFonts w:ascii="Times New Roman" w:hAnsi="Times New Roman" w:cs="Times New Roman"/>
          <w:color w:val="auto"/>
        </w:rPr>
      </w:pPr>
    </w:p>
    <w:p w:rsidR="009240C5" w:rsidRDefault="009240C5" w:rsidP="00CC6474">
      <w:pPr>
        <w:rPr>
          <w:rFonts w:ascii="Times New Roman" w:hAnsi="Times New Roman" w:cs="Times New Roman"/>
          <w:color w:val="auto"/>
        </w:rPr>
      </w:pPr>
    </w:p>
    <w:p w:rsidR="009240C5" w:rsidRDefault="009240C5" w:rsidP="00CC6474">
      <w:pPr>
        <w:rPr>
          <w:rFonts w:ascii="Times New Roman" w:hAnsi="Times New Roman" w:cs="Times New Roman"/>
          <w:color w:val="auto"/>
        </w:rPr>
      </w:pPr>
    </w:p>
    <w:p w:rsidR="009240C5" w:rsidRDefault="009240C5" w:rsidP="00CC6474">
      <w:pPr>
        <w:rPr>
          <w:rFonts w:ascii="Times New Roman" w:hAnsi="Times New Roman" w:cs="Times New Roman"/>
          <w:color w:val="auto"/>
        </w:rPr>
      </w:pPr>
    </w:p>
    <w:p w:rsidR="009240C5" w:rsidRDefault="009240C5" w:rsidP="00CC6474">
      <w:pPr>
        <w:rPr>
          <w:rFonts w:ascii="Times New Roman" w:hAnsi="Times New Roman" w:cs="Times New Roman"/>
          <w:color w:val="auto"/>
        </w:rPr>
      </w:pPr>
    </w:p>
    <w:p w:rsidR="009240C5" w:rsidRDefault="009240C5" w:rsidP="00CC6474">
      <w:pPr>
        <w:rPr>
          <w:rFonts w:ascii="Times New Roman" w:hAnsi="Times New Roman" w:cs="Times New Roman"/>
          <w:color w:val="auto"/>
        </w:rPr>
      </w:pPr>
    </w:p>
    <w:p w:rsidR="009240C5" w:rsidRDefault="009240C5" w:rsidP="00CC6474">
      <w:pPr>
        <w:rPr>
          <w:rFonts w:ascii="Times New Roman" w:hAnsi="Times New Roman" w:cs="Times New Roman"/>
          <w:color w:val="auto"/>
        </w:rPr>
      </w:pPr>
    </w:p>
    <w:p w:rsidR="009240C5" w:rsidRDefault="009240C5" w:rsidP="00CC6474">
      <w:pPr>
        <w:rPr>
          <w:rFonts w:ascii="Times New Roman" w:hAnsi="Times New Roman" w:cs="Times New Roman"/>
          <w:color w:val="auto"/>
        </w:rPr>
      </w:pPr>
    </w:p>
    <w:p w:rsidR="009240C5" w:rsidRDefault="009240C5" w:rsidP="00CC6474">
      <w:pPr>
        <w:rPr>
          <w:rFonts w:ascii="Times New Roman" w:hAnsi="Times New Roman" w:cs="Times New Roman"/>
          <w:color w:val="auto"/>
        </w:rPr>
      </w:pPr>
    </w:p>
    <w:p w:rsidR="009240C5" w:rsidRDefault="009240C5" w:rsidP="00CC6474">
      <w:pPr>
        <w:rPr>
          <w:rFonts w:ascii="Times New Roman" w:hAnsi="Times New Roman" w:cs="Times New Roman"/>
          <w:color w:val="auto"/>
        </w:rPr>
      </w:pPr>
    </w:p>
    <w:p w:rsidR="009240C5" w:rsidRDefault="009240C5" w:rsidP="00CC6474">
      <w:pPr>
        <w:rPr>
          <w:rFonts w:ascii="Times New Roman" w:hAnsi="Times New Roman" w:cs="Times New Roman"/>
          <w:color w:val="auto"/>
        </w:rPr>
      </w:pPr>
    </w:p>
    <w:p w:rsidR="009240C5" w:rsidRDefault="009240C5" w:rsidP="00CC6474">
      <w:pPr>
        <w:rPr>
          <w:rFonts w:ascii="Times New Roman" w:hAnsi="Times New Roman" w:cs="Times New Roman"/>
          <w:color w:val="auto"/>
        </w:rPr>
      </w:pPr>
    </w:p>
    <w:p w:rsidR="009240C5" w:rsidRDefault="009240C5" w:rsidP="00CC6474">
      <w:pPr>
        <w:rPr>
          <w:rFonts w:ascii="Times New Roman" w:hAnsi="Times New Roman" w:cs="Times New Roman"/>
          <w:color w:val="auto"/>
        </w:rPr>
      </w:pPr>
    </w:p>
    <w:p w:rsidR="009240C5" w:rsidRDefault="009240C5" w:rsidP="00CC6474">
      <w:pPr>
        <w:rPr>
          <w:rFonts w:ascii="Times New Roman" w:hAnsi="Times New Roman" w:cs="Times New Roman"/>
          <w:color w:val="auto"/>
        </w:rPr>
      </w:pPr>
    </w:p>
    <w:p w:rsidR="009240C5" w:rsidRDefault="009240C5" w:rsidP="00CC6474">
      <w:pPr>
        <w:rPr>
          <w:rFonts w:ascii="Times New Roman" w:hAnsi="Times New Roman" w:cs="Times New Roman"/>
          <w:color w:val="auto"/>
        </w:rPr>
      </w:pPr>
    </w:p>
    <w:p w:rsidR="009240C5" w:rsidRDefault="009240C5" w:rsidP="00CC6474">
      <w:pPr>
        <w:rPr>
          <w:rFonts w:ascii="Times New Roman" w:hAnsi="Times New Roman" w:cs="Times New Roman"/>
          <w:color w:val="auto"/>
        </w:rPr>
      </w:pPr>
    </w:p>
    <w:p w:rsidR="009240C5" w:rsidRDefault="009240C5" w:rsidP="00CC6474">
      <w:pPr>
        <w:rPr>
          <w:rFonts w:ascii="Times New Roman" w:hAnsi="Times New Roman" w:cs="Times New Roman"/>
          <w:color w:val="auto"/>
        </w:rPr>
      </w:pPr>
    </w:p>
    <w:p w:rsidR="009240C5" w:rsidRDefault="009240C5" w:rsidP="00CC6474">
      <w:pPr>
        <w:rPr>
          <w:rFonts w:ascii="Times New Roman" w:hAnsi="Times New Roman" w:cs="Times New Roman"/>
          <w:color w:val="auto"/>
        </w:rPr>
      </w:pPr>
    </w:p>
    <w:p w:rsidR="009240C5" w:rsidRDefault="009240C5" w:rsidP="00CC6474">
      <w:pPr>
        <w:rPr>
          <w:rFonts w:ascii="Times New Roman" w:hAnsi="Times New Roman" w:cs="Times New Roman"/>
          <w:color w:val="auto"/>
        </w:rPr>
      </w:pPr>
    </w:p>
    <w:p w:rsidR="009240C5" w:rsidRDefault="009240C5" w:rsidP="00CC6474">
      <w:pPr>
        <w:rPr>
          <w:rFonts w:ascii="Times New Roman" w:hAnsi="Times New Roman" w:cs="Times New Roman"/>
          <w:color w:val="auto"/>
        </w:rPr>
      </w:pPr>
    </w:p>
    <w:p w:rsidR="000E3072" w:rsidRDefault="000E3072" w:rsidP="00CC6474">
      <w:pPr>
        <w:rPr>
          <w:rFonts w:ascii="Times New Roman" w:hAnsi="Times New Roman" w:cs="Times New Roman"/>
          <w:color w:val="auto"/>
        </w:rPr>
      </w:pPr>
    </w:p>
    <w:p w:rsidR="000E3072" w:rsidRDefault="000E3072" w:rsidP="00CC6474">
      <w:pPr>
        <w:rPr>
          <w:rFonts w:ascii="Times New Roman" w:hAnsi="Times New Roman" w:cs="Times New Roman"/>
          <w:color w:val="auto"/>
        </w:rPr>
      </w:pPr>
    </w:p>
    <w:p w:rsidR="000E3072" w:rsidRDefault="000E3072" w:rsidP="00CC6474">
      <w:pPr>
        <w:rPr>
          <w:rFonts w:ascii="Times New Roman" w:hAnsi="Times New Roman" w:cs="Times New Roman"/>
          <w:color w:val="auto"/>
        </w:rPr>
      </w:pPr>
    </w:p>
    <w:p w:rsidR="000E3072" w:rsidRDefault="000E3072" w:rsidP="00CC6474">
      <w:pPr>
        <w:rPr>
          <w:rFonts w:ascii="Times New Roman" w:hAnsi="Times New Roman" w:cs="Times New Roman"/>
          <w:color w:val="auto"/>
        </w:rPr>
      </w:pPr>
    </w:p>
    <w:p w:rsidR="000E3072" w:rsidRDefault="000E3072" w:rsidP="00CC6474">
      <w:pPr>
        <w:rPr>
          <w:rFonts w:ascii="Times New Roman" w:hAnsi="Times New Roman" w:cs="Times New Roman"/>
          <w:color w:val="auto"/>
        </w:rPr>
      </w:pPr>
    </w:p>
    <w:p w:rsidR="000E3072" w:rsidRDefault="000E3072" w:rsidP="00CC6474">
      <w:pPr>
        <w:rPr>
          <w:rFonts w:ascii="Times New Roman" w:hAnsi="Times New Roman" w:cs="Times New Roman"/>
          <w:color w:val="auto"/>
        </w:rPr>
      </w:pPr>
    </w:p>
    <w:p w:rsidR="000E3072" w:rsidRDefault="000E3072" w:rsidP="00CC6474">
      <w:pPr>
        <w:rPr>
          <w:rFonts w:ascii="Times New Roman" w:hAnsi="Times New Roman" w:cs="Times New Roman"/>
          <w:color w:val="auto"/>
        </w:rPr>
      </w:pPr>
    </w:p>
    <w:p w:rsidR="009240C5" w:rsidRDefault="009240C5" w:rsidP="00CC6474">
      <w:pPr>
        <w:rPr>
          <w:rFonts w:ascii="Times New Roman" w:hAnsi="Times New Roman" w:cs="Times New Roman"/>
          <w:color w:val="auto"/>
        </w:rPr>
      </w:pPr>
    </w:p>
    <w:p w:rsidR="009240C5" w:rsidRDefault="009240C5" w:rsidP="00CC6474">
      <w:pPr>
        <w:rPr>
          <w:rFonts w:ascii="Times New Roman" w:hAnsi="Times New Roman" w:cs="Times New Roman"/>
          <w:color w:val="auto"/>
        </w:rPr>
      </w:pPr>
    </w:p>
    <w:p w:rsidR="009240C5" w:rsidRPr="005C41A4" w:rsidRDefault="009240C5" w:rsidP="00CC6474">
      <w:pPr>
        <w:rPr>
          <w:rFonts w:ascii="Times New Roman" w:hAnsi="Times New Roman" w:cs="Times New Roman"/>
          <w:color w:val="auto"/>
        </w:rPr>
      </w:pPr>
    </w:p>
    <w:p w:rsidR="000E667E" w:rsidRPr="005C41A4" w:rsidRDefault="000E667E" w:rsidP="00CC6474">
      <w:pPr>
        <w:jc w:val="center"/>
        <w:rPr>
          <w:rFonts w:ascii="Times New Roman" w:hAnsi="Times New Roman" w:cs="Times New Roman"/>
          <w:b/>
          <w:color w:val="auto"/>
          <w:lang w:bidi="ar-SA"/>
        </w:rPr>
      </w:pPr>
      <w:r w:rsidRPr="005C41A4">
        <w:rPr>
          <w:rFonts w:ascii="Times New Roman" w:hAnsi="Times New Roman" w:cs="Times New Roman"/>
          <w:b/>
          <w:color w:val="auto"/>
        </w:rPr>
        <w:t xml:space="preserve">2.2 </w:t>
      </w:r>
      <w:r w:rsidR="009240C5">
        <w:rPr>
          <w:rFonts w:ascii="Times New Roman" w:hAnsi="Times New Roman" w:cs="Times New Roman"/>
          <w:b/>
          <w:color w:val="auto"/>
        </w:rPr>
        <w:t xml:space="preserve"> ХАРАКТЕРИСТИКА ОСНОВНЫХ ВИДОВ УЧЕБНОЙ ДЕЯТЕЛЬНОСТИ СТУДЕНТОВ</w:t>
      </w:r>
    </w:p>
    <w:p w:rsidR="00633FEC" w:rsidRPr="005C41A4" w:rsidRDefault="00633FEC" w:rsidP="00CC6474">
      <w:pPr>
        <w:widowControl/>
        <w:tabs>
          <w:tab w:val="left" w:pos="2410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auto"/>
          <w:lang w:bidi="ar-SA"/>
        </w:rPr>
      </w:pPr>
    </w:p>
    <w:tbl>
      <w:tblPr>
        <w:tblStyle w:val="af1"/>
        <w:tblW w:w="0" w:type="auto"/>
        <w:tblLook w:val="04A0"/>
      </w:tblPr>
      <w:tblGrid>
        <w:gridCol w:w="1997"/>
        <w:gridCol w:w="7575"/>
      </w:tblGrid>
      <w:tr w:rsidR="004742C1" w:rsidRPr="005C41A4" w:rsidTr="005F6A77">
        <w:tc>
          <w:tcPr>
            <w:tcW w:w="4786" w:type="dxa"/>
            <w:vAlign w:val="center"/>
          </w:tcPr>
          <w:p w:rsidR="004742C1" w:rsidRPr="005C41A4" w:rsidRDefault="004742C1" w:rsidP="00CC6474">
            <w:pPr>
              <w:widowControl/>
              <w:tabs>
                <w:tab w:val="left" w:pos="241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b/>
                <w:bCs/>
                <w:color w:val="auto"/>
                <w:lang w:bidi="ar-SA"/>
              </w:rPr>
              <w:t>Содержание обучения</w:t>
            </w:r>
          </w:p>
        </w:tc>
        <w:tc>
          <w:tcPr>
            <w:tcW w:w="4786" w:type="dxa"/>
            <w:vAlign w:val="center"/>
          </w:tcPr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b/>
                <w:bCs/>
                <w:color w:val="auto"/>
                <w:lang w:bidi="ar-SA"/>
              </w:rPr>
              <w:t>Характеристика основных видов учебной деятельности</w:t>
            </w:r>
          </w:p>
          <w:p w:rsidR="004742C1" w:rsidRPr="005C41A4" w:rsidRDefault="004742C1" w:rsidP="00CC6474">
            <w:pPr>
              <w:widowControl/>
              <w:tabs>
                <w:tab w:val="left" w:pos="241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b/>
                <w:bCs/>
                <w:color w:val="auto"/>
                <w:lang w:bidi="ar-SA"/>
              </w:rPr>
              <w:t>студентов (на уровне учебных действий)</w:t>
            </w:r>
          </w:p>
        </w:tc>
      </w:tr>
      <w:tr w:rsidR="004742C1" w:rsidRPr="005C41A4" w:rsidTr="005F6A77">
        <w:tc>
          <w:tcPr>
            <w:tcW w:w="4786" w:type="dxa"/>
            <w:vAlign w:val="center"/>
          </w:tcPr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b/>
                <w:bCs/>
                <w:color w:val="auto"/>
                <w:lang w:bidi="ar-SA"/>
              </w:rPr>
              <w:t>Введение.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b/>
                <w:bCs/>
                <w:color w:val="auto"/>
                <w:lang w:bidi="ar-SA"/>
              </w:rPr>
              <w:t>1. Источники географической</w:t>
            </w:r>
          </w:p>
          <w:p w:rsidR="004742C1" w:rsidRPr="005C41A4" w:rsidRDefault="005D6FD8" w:rsidP="00CC6474">
            <w:pPr>
              <w:widowControl/>
              <w:tabs>
                <w:tab w:val="left" w:pos="24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b/>
                <w:bCs/>
                <w:color w:val="auto"/>
                <w:lang w:bidi="ar-SA"/>
              </w:rPr>
              <w:t>и</w:t>
            </w:r>
            <w:r w:rsidR="004742C1" w:rsidRPr="005C41A4">
              <w:rPr>
                <w:rFonts w:ascii="Times New Roman" w:hAnsi="Times New Roman" w:cs="Times New Roman"/>
                <w:b/>
                <w:bCs/>
                <w:color w:val="auto"/>
                <w:lang w:bidi="ar-SA"/>
              </w:rPr>
              <w:t>нформации</w:t>
            </w:r>
            <w:r w:rsidRPr="005C41A4">
              <w:rPr>
                <w:rFonts w:ascii="Times New Roman" w:hAnsi="Times New Roman" w:cs="Times New Roman"/>
                <w:b/>
                <w:bCs/>
                <w:color w:val="auto"/>
                <w:lang w:bidi="ar-SA"/>
              </w:rPr>
              <w:t>.</w:t>
            </w:r>
          </w:p>
        </w:tc>
        <w:tc>
          <w:tcPr>
            <w:tcW w:w="4786" w:type="dxa"/>
            <w:vAlign w:val="center"/>
          </w:tcPr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Объяснение междисциплинарных связей географии.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Название традиционных и новых источников географической информации.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Демонстрация роли Интернета и геоинформационных систем в изучении географии</w:t>
            </w:r>
            <w:r w:rsidR="005F6A77" w:rsidRPr="005C41A4">
              <w:rPr>
                <w:rFonts w:ascii="Times New Roman" w:hAnsi="Times New Roman" w:cs="Times New Roman"/>
                <w:color w:val="auto"/>
                <w:lang w:bidi="ar-SA"/>
              </w:rPr>
              <w:t>.</w:t>
            </w:r>
          </w:p>
        </w:tc>
      </w:tr>
      <w:tr w:rsidR="004742C1" w:rsidRPr="005C41A4" w:rsidTr="005F6A77">
        <w:tc>
          <w:tcPr>
            <w:tcW w:w="4786" w:type="dxa"/>
            <w:vAlign w:val="center"/>
          </w:tcPr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b/>
                <w:bCs/>
                <w:color w:val="auto"/>
                <w:lang w:bidi="ar-SA"/>
              </w:rPr>
              <w:t>2. Политическое устройствомира</w:t>
            </w:r>
            <w:r w:rsidR="005D6FD8" w:rsidRPr="005C41A4">
              <w:rPr>
                <w:rFonts w:ascii="Times New Roman" w:hAnsi="Times New Roman" w:cs="Times New Roman"/>
                <w:b/>
                <w:bCs/>
                <w:color w:val="auto"/>
                <w:lang w:bidi="ar-SA"/>
              </w:rPr>
              <w:t>.</w:t>
            </w:r>
          </w:p>
        </w:tc>
        <w:tc>
          <w:tcPr>
            <w:tcW w:w="4786" w:type="dxa"/>
            <w:vAlign w:val="center"/>
          </w:tcPr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Умение показывать на карте различные страны мира.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Умение приводить примеры и характеризовать современные межгосударственные конфликты в различных регионах мира. Выделение стран с республиканской и монархическойформами правления, унитарным и федеративным типами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государственного устройства в различных регионах мира.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Объяснение различий развитых и развивающихся странпо уровню их социально-экономического развития.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Умение приводить примеры и характеризовать различные</w:t>
            </w:r>
          </w:p>
          <w:p w:rsidR="004742C1" w:rsidRPr="005C41A4" w:rsidRDefault="004742C1" w:rsidP="00CC6474">
            <w:pPr>
              <w:widowControl/>
              <w:tabs>
                <w:tab w:val="left" w:pos="432"/>
                <w:tab w:val="left" w:pos="24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типы стран по уровню социально</w:t>
            </w:r>
            <w:r w:rsidR="005F6A77" w:rsidRPr="005C41A4">
              <w:rPr>
                <w:rFonts w:ascii="Times New Roman" w:hAnsi="Times New Roman" w:cs="Times New Roman"/>
                <w:color w:val="auto"/>
                <w:lang w:bidi="ar-SA"/>
              </w:rPr>
              <w:t>-</w:t>
            </w: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экономического развития</w:t>
            </w:r>
            <w:r w:rsidR="005F6A77" w:rsidRPr="005C41A4">
              <w:rPr>
                <w:rFonts w:ascii="Times New Roman" w:hAnsi="Times New Roman" w:cs="Times New Roman"/>
                <w:color w:val="auto"/>
                <w:lang w:bidi="ar-SA"/>
              </w:rPr>
              <w:t>.</w:t>
            </w:r>
          </w:p>
        </w:tc>
      </w:tr>
      <w:tr w:rsidR="004742C1" w:rsidRPr="005C41A4" w:rsidTr="005F6A77">
        <w:tc>
          <w:tcPr>
            <w:tcW w:w="4786" w:type="dxa"/>
            <w:vAlign w:val="center"/>
          </w:tcPr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b/>
                <w:bCs/>
                <w:color w:val="auto"/>
                <w:lang w:bidi="ar-SA"/>
              </w:rPr>
              <w:t>3. География мировыхприродных ресурсов</w:t>
            </w:r>
            <w:r w:rsidR="005D6FD8" w:rsidRPr="005C41A4">
              <w:rPr>
                <w:rFonts w:ascii="Times New Roman" w:hAnsi="Times New Roman" w:cs="Times New Roman"/>
                <w:b/>
                <w:bCs/>
                <w:color w:val="auto"/>
                <w:lang w:bidi="ar-SA"/>
              </w:rPr>
              <w:t>.</w:t>
            </w:r>
          </w:p>
        </w:tc>
        <w:tc>
          <w:tcPr>
            <w:tcW w:w="4786" w:type="dxa"/>
            <w:vAlign w:val="center"/>
          </w:tcPr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Объяснение основных направлений экологизации хозяйственной деятельности человека.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Выделение различных типов природопользования.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Определение обеспеченности различными видами природных ресурсов отдельных регионов и стран мира.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 xml:space="preserve">Умение показывать на карте </w:t>
            </w:r>
            <w:r w:rsidR="005F6A77" w:rsidRPr="005C41A4">
              <w:rPr>
                <w:rFonts w:ascii="Times New Roman" w:hAnsi="Times New Roman" w:cs="Times New Roman"/>
                <w:color w:val="auto"/>
                <w:lang w:bidi="ar-SA"/>
              </w:rPr>
              <w:t>о</w:t>
            </w: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сновные мировые районы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добычи различных видов минеральных ресурсов.</w:t>
            </w:r>
          </w:p>
          <w:p w:rsidR="004742C1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Умение называть основные направления использованияресурсов Мирового океана</w:t>
            </w:r>
            <w:r w:rsidR="005F6A77" w:rsidRPr="005C41A4">
              <w:rPr>
                <w:rFonts w:ascii="Times New Roman" w:hAnsi="Times New Roman" w:cs="Times New Roman"/>
                <w:color w:val="auto"/>
                <w:lang w:bidi="ar-SA"/>
              </w:rPr>
              <w:t>.</w:t>
            </w:r>
          </w:p>
          <w:p w:rsidR="003717A2" w:rsidRPr="00CF78EE" w:rsidRDefault="003717A2" w:rsidP="003717A2">
            <w:pPr>
              <w:rPr>
                <w:rFonts w:ascii="Times New Roman" w:eastAsia="Times New Roman" w:hAnsi="Times New Roman" w:cs="Times New Roman"/>
              </w:rPr>
            </w:pPr>
            <w:r w:rsidRPr="00CF78EE">
              <w:rPr>
                <w:rFonts w:ascii="Times New Roman" w:eastAsia="Times New Roman" w:hAnsi="Times New Roman" w:cs="Times New Roman"/>
              </w:rPr>
              <w:t>В</w:t>
            </w:r>
            <w:r w:rsidRPr="00CF78EE">
              <w:rPr>
                <w:rFonts w:ascii="Times New Roman" w:eastAsia="Times New Roman" w:hAnsi="Times New Roman" w:cs="Times New Roman"/>
                <w:spacing w:val="1"/>
              </w:rPr>
              <w:t>ы</w:t>
            </w:r>
            <w:r w:rsidRPr="00CF78EE">
              <w:rPr>
                <w:rFonts w:ascii="Times New Roman" w:eastAsia="Times New Roman" w:hAnsi="Times New Roman" w:cs="Times New Roman"/>
              </w:rPr>
              <w:t>дел</w:t>
            </w:r>
            <w:r w:rsidRPr="00CF78EE">
              <w:rPr>
                <w:rFonts w:ascii="Times New Roman" w:eastAsia="Times New Roman" w:hAnsi="Times New Roman" w:cs="Times New Roman"/>
                <w:spacing w:val="1"/>
              </w:rPr>
              <w:t>я</w:t>
            </w:r>
            <w:r w:rsidRPr="00CF78EE">
              <w:rPr>
                <w:rFonts w:ascii="Times New Roman" w:eastAsia="Times New Roman" w:hAnsi="Times New Roman" w:cs="Times New Roman"/>
              </w:rPr>
              <w:t>ть</w:t>
            </w:r>
            <w:r w:rsidRPr="00CF78EE">
              <w:rPr>
                <w:rFonts w:ascii="Times New Roman" w:eastAsia="Times New Roman" w:hAnsi="Times New Roman" w:cs="Times New Roman"/>
                <w:spacing w:val="7"/>
              </w:rPr>
              <w:t>о</w:t>
            </w:r>
            <w:r w:rsidRPr="00CF78EE">
              <w:rPr>
                <w:rFonts w:ascii="Times New Roman" w:eastAsia="Times New Roman" w:hAnsi="Times New Roman" w:cs="Times New Roman"/>
              </w:rPr>
              <w:t>снов</w:t>
            </w:r>
            <w:r w:rsidRPr="00CF78EE">
              <w:rPr>
                <w:rFonts w:ascii="Times New Roman" w:eastAsia="Times New Roman" w:hAnsi="Times New Roman" w:cs="Times New Roman"/>
                <w:spacing w:val="1"/>
              </w:rPr>
              <w:t>ны</w:t>
            </w:r>
            <w:r w:rsidRPr="00CF78EE">
              <w:rPr>
                <w:rFonts w:ascii="Times New Roman" w:eastAsia="Times New Roman" w:hAnsi="Times New Roman" w:cs="Times New Roman"/>
              </w:rPr>
              <w:t>е</w:t>
            </w:r>
            <w:r w:rsidRPr="00CF78EE">
              <w:rPr>
                <w:rFonts w:ascii="Times New Roman" w:eastAsia="Times New Roman" w:hAnsi="Times New Roman" w:cs="Times New Roman"/>
                <w:spacing w:val="3"/>
              </w:rPr>
              <w:t>п</w:t>
            </w:r>
            <w:r w:rsidRPr="00CF78EE">
              <w:rPr>
                <w:rFonts w:ascii="Times New Roman" w:eastAsia="Times New Roman" w:hAnsi="Times New Roman" w:cs="Times New Roman"/>
              </w:rPr>
              <w:t>ро</w:t>
            </w:r>
            <w:r w:rsidRPr="00CF78EE">
              <w:rPr>
                <w:rFonts w:ascii="Times New Roman" w:eastAsia="Times New Roman" w:hAnsi="Times New Roman" w:cs="Times New Roman"/>
                <w:spacing w:val="-7"/>
              </w:rPr>
              <w:t>б</w:t>
            </w:r>
            <w:r w:rsidRPr="00CF78EE">
              <w:rPr>
                <w:rFonts w:ascii="Times New Roman" w:eastAsia="Times New Roman" w:hAnsi="Times New Roman" w:cs="Times New Roman"/>
              </w:rPr>
              <w:t>лемыип</w:t>
            </w:r>
            <w:r w:rsidRPr="00CF78EE">
              <w:rPr>
                <w:rFonts w:ascii="Times New Roman" w:eastAsia="Times New Roman" w:hAnsi="Times New Roman" w:cs="Times New Roman"/>
                <w:spacing w:val="3"/>
              </w:rPr>
              <w:t>е</w:t>
            </w:r>
            <w:r w:rsidRPr="00CF78EE">
              <w:rPr>
                <w:rFonts w:ascii="Times New Roman" w:eastAsia="Times New Roman" w:hAnsi="Times New Roman" w:cs="Times New Roman"/>
              </w:rPr>
              <w:t>рспе</w:t>
            </w:r>
            <w:r w:rsidRPr="00CF78EE">
              <w:rPr>
                <w:rFonts w:ascii="Times New Roman" w:eastAsia="Times New Roman" w:hAnsi="Times New Roman" w:cs="Times New Roman"/>
                <w:spacing w:val="-3"/>
              </w:rPr>
              <w:t>к</w:t>
            </w:r>
            <w:r w:rsidRPr="00CF78EE">
              <w:rPr>
                <w:rFonts w:ascii="Times New Roman" w:eastAsia="Times New Roman" w:hAnsi="Times New Roman" w:cs="Times New Roman"/>
              </w:rPr>
              <w:t>т</w:t>
            </w:r>
            <w:r w:rsidRPr="00CF78EE"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 w:rsidRPr="00CF78EE">
              <w:rPr>
                <w:rFonts w:ascii="Times New Roman" w:eastAsia="Times New Roman" w:hAnsi="Times New Roman" w:cs="Times New Roman"/>
              </w:rPr>
              <w:t>вы</w:t>
            </w:r>
            <w:r>
              <w:rPr>
                <w:rFonts w:ascii="Times New Roman" w:eastAsia="Times New Roman" w:hAnsi="Times New Roman" w:cs="Times New Roman"/>
                <w:spacing w:val="7"/>
              </w:rPr>
              <w:t>о</w:t>
            </w:r>
            <w:r w:rsidRPr="00CF78EE">
              <w:rPr>
                <w:rFonts w:ascii="Times New Roman" w:eastAsia="Times New Roman" w:hAnsi="Times New Roman" w:cs="Times New Roman"/>
              </w:rPr>
              <w:t>с</w:t>
            </w:r>
            <w:r w:rsidRPr="00CF78EE">
              <w:rPr>
                <w:rFonts w:ascii="Times New Roman" w:eastAsia="Times New Roman" w:hAnsi="Times New Roman" w:cs="Times New Roman"/>
                <w:spacing w:val="-2"/>
              </w:rPr>
              <w:t>в</w:t>
            </w:r>
            <w:r w:rsidRPr="00CF78EE">
              <w:rPr>
                <w:rFonts w:ascii="Times New Roman" w:eastAsia="Times New Roman" w:hAnsi="Times New Roman" w:cs="Times New Roman"/>
                <w:spacing w:val="2"/>
              </w:rPr>
              <w:t>о</w:t>
            </w:r>
            <w:r w:rsidRPr="00CF78EE">
              <w:rPr>
                <w:rFonts w:ascii="Times New Roman" w:eastAsia="Times New Roman" w:hAnsi="Times New Roman" w:cs="Times New Roman"/>
              </w:rPr>
              <w:t>ен</w:t>
            </w:r>
            <w:r w:rsidRPr="00CF78EE">
              <w:rPr>
                <w:rFonts w:ascii="Times New Roman" w:eastAsia="Times New Roman" w:hAnsi="Times New Roman" w:cs="Times New Roman"/>
                <w:spacing w:val="1"/>
              </w:rPr>
              <w:t>и</w:t>
            </w:r>
            <w:r w:rsidRPr="00CF78EE">
              <w:rPr>
                <w:rFonts w:ascii="Times New Roman" w:eastAsia="Times New Roman" w:hAnsi="Times New Roman" w:cs="Times New Roman"/>
              </w:rPr>
              <w:t>я</w:t>
            </w:r>
            <w:r w:rsidRPr="00CF78EE">
              <w:rPr>
                <w:rFonts w:ascii="Times New Roman" w:eastAsia="Times New Roman" w:hAnsi="Times New Roman" w:cs="Times New Roman"/>
                <w:spacing w:val="1"/>
              </w:rPr>
              <w:t>п</w:t>
            </w:r>
            <w:r w:rsidRPr="00CF78EE">
              <w:rPr>
                <w:rFonts w:ascii="Times New Roman" w:eastAsia="Times New Roman" w:hAnsi="Times New Roman" w:cs="Times New Roman"/>
              </w:rPr>
              <w:t>рир</w:t>
            </w:r>
            <w:r w:rsidRPr="00CF78EE">
              <w:rPr>
                <w:rFonts w:ascii="Times New Roman" w:eastAsia="Times New Roman" w:hAnsi="Times New Roman" w:cs="Times New Roman"/>
                <w:spacing w:val="-7"/>
              </w:rPr>
              <w:t>о</w:t>
            </w:r>
            <w:r w:rsidRPr="00CF78EE">
              <w:rPr>
                <w:rFonts w:ascii="Times New Roman" w:eastAsia="Times New Roman" w:hAnsi="Times New Roman" w:cs="Times New Roman"/>
              </w:rPr>
              <w:t>дн</w:t>
            </w:r>
            <w:r w:rsidRPr="00CF78EE">
              <w:rPr>
                <w:rFonts w:ascii="Times New Roman" w:eastAsia="Times New Roman" w:hAnsi="Times New Roman" w:cs="Times New Roman"/>
                <w:spacing w:val="1"/>
              </w:rPr>
              <w:t>ы</w:t>
            </w:r>
            <w:r w:rsidRPr="00CF78EE">
              <w:rPr>
                <w:rFonts w:ascii="Times New Roman" w:eastAsia="Times New Roman" w:hAnsi="Times New Roman" w:cs="Times New Roman"/>
              </w:rPr>
              <w:t>хр</w:t>
            </w:r>
            <w:r w:rsidRPr="00CF78EE">
              <w:rPr>
                <w:rFonts w:ascii="Times New Roman" w:eastAsia="Times New Roman" w:hAnsi="Times New Roman" w:cs="Times New Roman"/>
                <w:spacing w:val="7"/>
              </w:rPr>
              <w:t>е</w:t>
            </w:r>
            <w:r w:rsidRPr="00CF78EE">
              <w:rPr>
                <w:rFonts w:ascii="Times New Roman" w:eastAsia="Times New Roman" w:hAnsi="Times New Roman" w:cs="Times New Roman"/>
              </w:rPr>
              <w:t>с</w:t>
            </w:r>
            <w:r w:rsidRPr="00CF78EE">
              <w:rPr>
                <w:rFonts w:ascii="Times New Roman" w:eastAsia="Times New Roman" w:hAnsi="Times New Roman" w:cs="Times New Roman"/>
                <w:spacing w:val="-5"/>
              </w:rPr>
              <w:t>у</w:t>
            </w:r>
            <w:r w:rsidRPr="00CF78EE">
              <w:rPr>
                <w:rFonts w:ascii="Times New Roman" w:eastAsia="Times New Roman" w:hAnsi="Times New Roman" w:cs="Times New Roman"/>
              </w:rPr>
              <w:t>рсовАр</w:t>
            </w:r>
            <w:r w:rsidRPr="00CF78EE">
              <w:rPr>
                <w:rFonts w:ascii="Times New Roman" w:eastAsia="Times New Roman" w:hAnsi="Times New Roman" w:cs="Times New Roman"/>
                <w:spacing w:val="-4"/>
              </w:rPr>
              <w:t>к</w:t>
            </w:r>
            <w:r w:rsidRPr="00CF78EE">
              <w:rPr>
                <w:rFonts w:ascii="Times New Roman" w:eastAsia="Times New Roman" w:hAnsi="Times New Roman" w:cs="Times New Roman"/>
              </w:rPr>
              <w:t>т</w:t>
            </w:r>
            <w:r w:rsidRPr="00CF78EE">
              <w:rPr>
                <w:rFonts w:ascii="Times New Roman" w:eastAsia="Times New Roman" w:hAnsi="Times New Roman" w:cs="Times New Roman"/>
                <w:spacing w:val="2"/>
              </w:rPr>
              <w:t>и</w:t>
            </w:r>
            <w:r w:rsidRPr="00CF78EE">
              <w:rPr>
                <w:rFonts w:ascii="Times New Roman" w:eastAsia="Times New Roman" w:hAnsi="Times New Roman" w:cs="Times New Roman"/>
                <w:spacing w:val="-1"/>
              </w:rPr>
              <w:t>к</w:t>
            </w:r>
            <w:r w:rsidRPr="00CF78EE">
              <w:rPr>
                <w:rFonts w:ascii="Times New Roman" w:eastAsia="Times New Roman" w:hAnsi="Times New Roman" w:cs="Times New Roman"/>
              </w:rPr>
              <w:t>ииАн</w:t>
            </w:r>
            <w:r w:rsidRPr="00CF78EE">
              <w:rPr>
                <w:rFonts w:ascii="Times New Roman" w:eastAsia="Times New Roman" w:hAnsi="Times New Roman" w:cs="Times New Roman"/>
                <w:spacing w:val="2"/>
              </w:rPr>
              <w:t>т</w:t>
            </w:r>
            <w:r w:rsidRPr="00CF78EE">
              <w:rPr>
                <w:rFonts w:ascii="Times New Roman" w:eastAsia="Times New Roman" w:hAnsi="Times New Roman" w:cs="Times New Roman"/>
              </w:rPr>
              <w:t>ар</w:t>
            </w:r>
            <w:r w:rsidRPr="00CF78EE">
              <w:rPr>
                <w:rFonts w:ascii="Times New Roman" w:eastAsia="Times New Roman" w:hAnsi="Times New Roman" w:cs="Times New Roman"/>
                <w:spacing w:val="-1"/>
              </w:rPr>
              <w:t>к</w:t>
            </w:r>
            <w:r w:rsidRPr="00CF78EE">
              <w:rPr>
                <w:rFonts w:ascii="Times New Roman" w:eastAsia="Times New Roman" w:hAnsi="Times New Roman" w:cs="Times New Roman"/>
              </w:rPr>
              <w:t>ти</w:t>
            </w:r>
            <w:r w:rsidRPr="00CF78EE">
              <w:rPr>
                <w:rFonts w:ascii="Times New Roman" w:eastAsia="Times New Roman" w:hAnsi="Times New Roman" w:cs="Times New Roman"/>
                <w:spacing w:val="-1"/>
              </w:rPr>
              <w:t>к</w:t>
            </w:r>
            <w:r w:rsidRPr="00CF78EE">
              <w:rPr>
                <w:rFonts w:ascii="Times New Roman" w:eastAsia="Times New Roman" w:hAnsi="Times New Roman" w:cs="Times New Roman"/>
              </w:rPr>
              <w:t>и.</w:t>
            </w:r>
          </w:p>
          <w:p w:rsidR="003717A2" w:rsidRPr="005C41A4" w:rsidRDefault="003717A2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auto"/>
                <w:lang w:bidi="ar-SA"/>
              </w:rPr>
            </w:pPr>
          </w:p>
        </w:tc>
      </w:tr>
      <w:tr w:rsidR="004742C1" w:rsidRPr="005C41A4" w:rsidTr="005F6A77">
        <w:tc>
          <w:tcPr>
            <w:tcW w:w="4786" w:type="dxa"/>
            <w:vAlign w:val="center"/>
          </w:tcPr>
          <w:p w:rsidR="004742C1" w:rsidRPr="005C41A4" w:rsidRDefault="004742C1" w:rsidP="00CC6474">
            <w:pPr>
              <w:widowControl/>
              <w:tabs>
                <w:tab w:val="left" w:pos="24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b/>
                <w:bCs/>
                <w:color w:val="auto"/>
                <w:lang w:bidi="ar-SA"/>
              </w:rPr>
              <w:t>4. География населения мира</w:t>
            </w:r>
            <w:r w:rsidR="005D6FD8" w:rsidRPr="005C41A4">
              <w:rPr>
                <w:rFonts w:ascii="Times New Roman" w:hAnsi="Times New Roman" w:cs="Times New Roman"/>
                <w:b/>
                <w:bCs/>
                <w:color w:val="auto"/>
                <w:lang w:bidi="ar-SA"/>
              </w:rPr>
              <w:t>.</w:t>
            </w:r>
          </w:p>
        </w:tc>
        <w:tc>
          <w:tcPr>
            <w:tcW w:w="4786" w:type="dxa"/>
            <w:vAlign w:val="center"/>
          </w:tcPr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Умение называть мировую десятку стран с наибольшейчисленностью населения.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Выделение различных типов воспроизводства населения и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lastRenderedPageBreak/>
              <w:t>приведение примеров стран, для которых они характерны.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 xml:space="preserve">Умение называть основные </w:t>
            </w:r>
            <w:r w:rsidR="005F6A77" w:rsidRPr="005C41A4">
              <w:rPr>
                <w:rFonts w:ascii="Times New Roman" w:hAnsi="Times New Roman" w:cs="Times New Roman"/>
                <w:color w:val="auto"/>
                <w:lang w:bidi="ar-SA"/>
              </w:rPr>
              <w:t>п</w:t>
            </w: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оказатели качества жизни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населения.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Умение приводить примеры стран с однородным и наиболее разнородным расовым, этническим и религиозным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составом населения.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Умение приводить примеры стран с наибольшей и наименьшей средней плотностью населения.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Объяснение основных направлений и причин современных международных миграций населения.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Умение приводить примеры стран с наибольшей и наименьшей долей городского населения.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Умение показывать на карте мировые «сверхгорода» и мегалополисы</w:t>
            </w:r>
            <w:r w:rsidR="005F6A77" w:rsidRPr="005C41A4">
              <w:rPr>
                <w:rFonts w:ascii="Times New Roman" w:hAnsi="Times New Roman" w:cs="Times New Roman"/>
                <w:color w:val="auto"/>
                <w:lang w:bidi="ar-SA"/>
              </w:rPr>
              <w:t>.</w:t>
            </w:r>
          </w:p>
        </w:tc>
      </w:tr>
      <w:tr w:rsidR="004742C1" w:rsidRPr="005C41A4" w:rsidTr="005F6A77">
        <w:tc>
          <w:tcPr>
            <w:tcW w:w="4786" w:type="dxa"/>
            <w:vAlign w:val="center"/>
          </w:tcPr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b/>
                <w:bCs/>
                <w:color w:val="auto"/>
                <w:lang w:bidi="ar-SA"/>
              </w:rPr>
              <w:lastRenderedPageBreak/>
              <w:t>5. Мировое хозяйство</w:t>
            </w:r>
            <w:r w:rsidR="005D6FD8" w:rsidRPr="005C41A4">
              <w:rPr>
                <w:rFonts w:ascii="Times New Roman" w:hAnsi="Times New Roman" w:cs="Times New Roman"/>
                <w:b/>
                <w:bCs/>
                <w:color w:val="auto"/>
                <w:lang w:bidi="ar-SA"/>
              </w:rPr>
              <w:t>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Современные особенностиразвития мирового хозяйства</w:t>
            </w:r>
            <w:r w:rsidR="005D6FD8" w:rsidRPr="005C41A4">
              <w:rPr>
                <w:rFonts w:ascii="Times New Roman" w:hAnsi="Times New Roman" w:cs="Times New Roman"/>
                <w:color w:val="auto"/>
                <w:lang w:bidi="ar-SA"/>
              </w:rPr>
              <w:t>.</w:t>
            </w:r>
          </w:p>
        </w:tc>
        <w:tc>
          <w:tcPr>
            <w:tcW w:w="4786" w:type="dxa"/>
            <w:vAlign w:val="center"/>
          </w:tcPr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Умение давать определение понятий «международноегеографическое разделение труда», «международная специализация» и «международное кооперирование».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Выделение характерных черт современной научно</w:t>
            </w:r>
            <w:r w:rsidR="005F6A77" w:rsidRPr="005C41A4">
              <w:rPr>
                <w:rFonts w:ascii="Times New Roman" w:hAnsi="Times New Roman" w:cs="Times New Roman"/>
                <w:color w:val="auto"/>
                <w:lang w:bidi="ar-SA"/>
              </w:rPr>
              <w:t>-</w:t>
            </w: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технической революции.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Умение называть вед</w:t>
            </w:r>
            <w:r w:rsidR="005F6A77" w:rsidRPr="005C41A4">
              <w:rPr>
                <w:rFonts w:ascii="Times New Roman" w:hAnsi="Times New Roman" w:cs="Times New Roman"/>
                <w:color w:val="auto"/>
                <w:lang w:bidi="ar-SA"/>
              </w:rPr>
              <w:t>ущие мировые и региональные эко</w:t>
            </w: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номические интеграционные группировки.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Умение приводить примеры отраслей различных сфер хозяйственной деятельности.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 xml:space="preserve">Умение называть наиболее </w:t>
            </w:r>
            <w:r w:rsidR="005F6A77" w:rsidRPr="005C41A4">
              <w:rPr>
                <w:rFonts w:ascii="Times New Roman" w:hAnsi="Times New Roman" w:cs="Times New Roman"/>
                <w:color w:val="auto"/>
                <w:lang w:bidi="ar-SA"/>
              </w:rPr>
              <w:t>п</w:t>
            </w: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ередовые и наиболее отсталые</w:t>
            </w:r>
          </w:p>
          <w:p w:rsidR="004742C1" w:rsidRPr="005C41A4" w:rsidRDefault="004742C1" w:rsidP="00CC6474">
            <w:pPr>
              <w:widowControl/>
              <w:tabs>
                <w:tab w:val="left" w:pos="24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 xml:space="preserve">страны мира по уровню их </w:t>
            </w:r>
            <w:r w:rsidR="005F6A77" w:rsidRPr="005C41A4">
              <w:rPr>
                <w:rFonts w:ascii="Times New Roman" w:hAnsi="Times New Roman" w:cs="Times New Roman"/>
                <w:color w:val="auto"/>
                <w:lang w:bidi="ar-SA"/>
              </w:rPr>
              <w:t>э</w:t>
            </w: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кономического развития</w:t>
            </w:r>
            <w:r w:rsidR="005F6A77" w:rsidRPr="005C41A4">
              <w:rPr>
                <w:rFonts w:ascii="Times New Roman" w:hAnsi="Times New Roman" w:cs="Times New Roman"/>
                <w:color w:val="auto"/>
                <w:lang w:bidi="ar-SA"/>
              </w:rPr>
              <w:t>.</w:t>
            </w:r>
          </w:p>
        </w:tc>
      </w:tr>
      <w:tr w:rsidR="004742C1" w:rsidRPr="005C41A4" w:rsidTr="005F6A77">
        <w:tc>
          <w:tcPr>
            <w:tcW w:w="4786" w:type="dxa"/>
            <w:vAlign w:val="center"/>
          </w:tcPr>
          <w:p w:rsidR="004742C1" w:rsidRPr="005C41A4" w:rsidRDefault="005D6FD8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География отраслей первич</w:t>
            </w:r>
            <w:r w:rsidR="004742C1" w:rsidRPr="005C41A4">
              <w:rPr>
                <w:rFonts w:ascii="Times New Roman" w:hAnsi="Times New Roman" w:cs="Times New Roman"/>
                <w:color w:val="auto"/>
                <w:lang w:bidi="ar-SA"/>
              </w:rPr>
              <w:t>ной сферы мирового хозяйства</w:t>
            </w: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.</w:t>
            </w:r>
          </w:p>
        </w:tc>
        <w:tc>
          <w:tcPr>
            <w:tcW w:w="4786" w:type="dxa"/>
            <w:vAlign w:val="center"/>
          </w:tcPr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Выделение характерных черт «зеленой революции».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Умение приводить при</w:t>
            </w:r>
            <w:r w:rsidR="005F6A77" w:rsidRPr="005C41A4">
              <w:rPr>
                <w:rFonts w:ascii="Times New Roman" w:hAnsi="Times New Roman" w:cs="Times New Roman"/>
                <w:color w:val="auto"/>
                <w:lang w:bidi="ar-SA"/>
              </w:rPr>
              <w:t>меры стран, являющихся ведущи</w:t>
            </w: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ми мировыми производителями различных видов продукции растениеводства и животноводства.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 xml:space="preserve">Умение называть страны, </w:t>
            </w:r>
            <w:r w:rsidR="005F6A77" w:rsidRPr="005C41A4">
              <w:rPr>
                <w:rFonts w:ascii="Times New Roman" w:hAnsi="Times New Roman" w:cs="Times New Roman"/>
                <w:color w:val="auto"/>
                <w:lang w:bidi="ar-SA"/>
              </w:rPr>
              <w:t>я</w:t>
            </w: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вляющиеся ведущими мировыми производителями различных видов минерального сырья.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Умение показывать на карте и характеризовать основныегорнопромышленные и сельскохозяйственные районы мира</w:t>
            </w:r>
            <w:r w:rsidR="005F6A77" w:rsidRPr="005C41A4">
              <w:rPr>
                <w:rFonts w:ascii="Times New Roman" w:hAnsi="Times New Roman" w:cs="Times New Roman"/>
                <w:color w:val="auto"/>
                <w:lang w:bidi="ar-SA"/>
              </w:rPr>
              <w:t>.</w:t>
            </w:r>
          </w:p>
        </w:tc>
      </w:tr>
      <w:tr w:rsidR="004742C1" w:rsidRPr="005C41A4" w:rsidTr="005F6A77">
        <w:tc>
          <w:tcPr>
            <w:tcW w:w="4786" w:type="dxa"/>
            <w:vAlign w:val="center"/>
          </w:tcPr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География отраслей вторичной сферы мирового хозяйства</w:t>
            </w:r>
            <w:r w:rsidR="005D6FD8" w:rsidRPr="005C41A4">
              <w:rPr>
                <w:rFonts w:ascii="Times New Roman" w:hAnsi="Times New Roman" w:cs="Times New Roman"/>
                <w:color w:val="auto"/>
                <w:lang w:bidi="ar-SA"/>
              </w:rPr>
              <w:t>.</w:t>
            </w:r>
          </w:p>
        </w:tc>
        <w:tc>
          <w:tcPr>
            <w:tcW w:w="4786" w:type="dxa"/>
            <w:vAlign w:val="center"/>
          </w:tcPr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Умение приводить примеры стран, основная часть электроэнергии в которых производится на тепловых, гидравлических и атомных электростанциях.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 xml:space="preserve">Умение называть страны, </w:t>
            </w:r>
            <w:r w:rsidR="005F6A77" w:rsidRPr="005C41A4">
              <w:rPr>
                <w:rFonts w:ascii="Times New Roman" w:hAnsi="Times New Roman" w:cs="Times New Roman"/>
                <w:color w:val="auto"/>
                <w:lang w:bidi="ar-SA"/>
              </w:rPr>
              <w:t>я</w:t>
            </w: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вляющиеся ведущими мировыми производителями черных и цветных металлов. Выделение стран с наиболее высоким уровнем развития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машиностроения.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 xml:space="preserve">Умение называть страны, </w:t>
            </w:r>
            <w:r w:rsidR="005F6A77" w:rsidRPr="005C41A4">
              <w:rPr>
                <w:rFonts w:ascii="Times New Roman" w:hAnsi="Times New Roman" w:cs="Times New Roman"/>
                <w:color w:val="auto"/>
                <w:lang w:bidi="ar-SA"/>
              </w:rPr>
              <w:t>я</w:t>
            </w: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вляющиеся ведущими мировыми производителями автомобилей, морских невоенныхсудов, серной кислоты, пластмасс, химических волокон,синтетического каучука, пиломатериалов, бумаги и тканей</w:t>
            </w:r>
            <w:r w:rsidR="005F6A77" w:rsidRPr="005C41A4">
              <w:rPr>
                <w:rFonts w:ascii="Times New Roman" w:hAnsi="Times New Roman" w:cs="Times New Roman"/>
                <w:color w:val="auto"/>
                <w:lang w:bidi="ar-SA"/>
              </w:rPr>
              <w:t>.</w:t>
            </w:r>
          </w:p>
        </w:tc>
      </w:tr>
      <w:tr w:rsidR="004742C1" w:rsidRPr="005C41A4" w:rsidTr="005F6A77">
        <w:tc>
          <w:tcPr>
            <w:tcW w:w="4786" w:type="dxa"/>
            <w:vAlign w:val="center"/>
          </w:tcPr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География отраслей третичной сферы мирового хозяйства</w:t>
            </w:r>
            <w:r w:rsidR="005D6FD8" w:rsidRPr="005C41A4">
              <w:rPr>
                <w:rFonts w:ascii="Times New Roman" w:hAnsi="Times New Roman" w:cs="Times New Roman"/>
                <w:color w:val="auto"/>
                <w:lang w:bidi="ar-SA"/>
              </w:rPr>
              <w:t>.</w:t>
            </w:r>
          </w:p>
        </w:tc>
        <w:tc>
          <w:tcPr>
            <w:tcW w:w="4786" w:type="dxa"/>
            <w:vAlign w:val="center"/>
          </w:tcPr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перевозке грузов и пассажиров.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Умение приводить примеры стран, обладающих наибольшей протяженностью и плотностью сети железных и автомобильных дорог.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Умение называть крупнейшие мировые торговые портыи аэропорты, объяснять их распределение по регионам и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странам мира.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Умение показывать на карте и характеризовать основныерайоны международного туризма.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 xml:space="preserve">Умение объяснять местоположение ведущих мировыхцентров </w:t>
            </w: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lastRenderedPageBreak/>
              <w:t>биржевой деятельности.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 xml:space="preserve">Умение называть страны с </w:t>
            </w:r>
            <w:r w:rsidR="005F6A77" w:rsidRPr="005C41A4">
              <w:rPr>
                <w:rFonts w:ascii="Times New Roman" w:hAnsi="Times New Roman" w:cs="Times New Roman"/>
                <w:color w:val="auto"/>
                <w:lang w:bidi="ar-SA"/>
              </w:rPr>
              <w:t>н</w:t>
            </w: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аибольшими объемами внешней торговли товарами</w:t>
            </w:r>
            <w:r w:rsidR="005F6A77" w:rsidRPr="005C41A4">
              <w:rPr>
                <w:rFonts w:ascii="Times New Roman" w:hAnsi="Times New Roman" w:cs="Times New Roman"/>
                <w:color w:val="auto"/>
                <w:lang w:bidi="ar-SA"/>
              </w:rPr>
              <w:t>.</w:t>
            </w:r>
          </w:p>
        </w:tc>
      </w:tr>
      <w:tr w:rsidR="004742C1" w:rsidRPr="005C41A4" w:rsidTr="005F6A77">
        <w:tc>
          <w:tcPr>
            <w:tcW w:w="4786" w:type="dxa"/>
            <w:vAlign w:val="center"/>
          </w:tcPr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b/>
                <w:bCs/>
                <w:color w:val="auto"/>
                <w:lang w:bidi="ar-SA"/>
              </w:rPr>
              <w:lastRenderedPageBreak/>
              <w:t>6. Регионы мира</w:t>
            </w:r>
            <w:r w:rsidR="005D6FD8" w:rsidRPr="005C41A4">
              <w:rPr>
                <w:rFonts w:ascii="Times New Roman" w:hAnsi="Times New Roman" w:cs="Times New Roman"/>
                <w:b/>
                <w:bCs/>
                <w:color w:val="auto"/>
                <w:lang w:bidi="ar-SA"/>
              </w:rPr>
              <w:t>.</w:t>
            </w:r>
          </w:p>
          <w:p w:rsidR="004742C1" w:rsidRPr="005C41A4" w:rsidRDefault="0058500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lang w:bidi="ar-SA"/>
              </w:rPr>
              <w:t>ЭГП,ПРП, г</w:t>
            </w:r>
            <w:r w:rsidR="004742C1" w:rsidRPr="005C41A4">
              <w:rPr>
                <w:rFonts w:ascii="Times New Roman" w:hAnsi="Times New Roman" w:cs="Times New Roman"/>
                <w:color w:val="auto"/>
                <w:lang w:bidi="ar-SA"/>
              </w:rPr>
              <w:t>еография населенияи хозяйства ЗарубежнойЕвропы</w:t>
            </w:r>
            <w:r w:rsidR="005D6FD8" w:rsidRPr="005C41A4">
              <w:rPr>
                <w:rFonts w:ascii="Times New Roman" w:hAnsi="Times New Roman" w:cs="Times New Roman"/>
                <w:color w:val="auto"/>
                <w:lang w:bidi="ar-SA"/>
              </w:rPr>
              <w:t>.</w:t>
            </w:r>
          </w:p>
        </w:tc>
        <w:tc>
          <w:tcPr>
            <w:tcW w:w="4786" w:type="dxa"/>
            <w:vAlign w:val="center"/>
          </w:tcPr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Умение показывать на карте различные страны Зарубежной Европы.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Сопоставление стран Зарубежной Европы по площади территории, численности населения и уровню экономического развития.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Умение приводить примеры стран Зарубежной Европы,наиболее хорошо обе</w:t>
            </w:r>
            <w:r w:rsidR="005F6A77" w:rsidRPr="005C41A4">
              <w:rPr>
                <w:rFonts w:ascii="Times New Roman" w:hAnsi="Times New Roman" w:cs="Times New Roman"/>
                <w:color w:val="auto"/>
                <w:lang w:bidi="ar-SA"/>
              </w:rPr>
              <w:t>спеченных различными видами при</w:t>
            </w: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родных ресурсов.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Умение называть страны Зарубежной Европы с наибольшими и наименьшими значениями естественного прироста населения, средней плотности населения и доли городского населения.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Умение показывать на карте и характеризовать крупнейшие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города и городские агломерации, основные промышленныеи сельскохозяйственные районы Зарубежной Европы.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 xml:space="preserve">Умение объяснять особенности территориальной структуры хозяйства Германии и </w:t>
            </w:r>
            <w:r w:rsidR="005F6A77" w:rsidRPr="005C41A4">
              <w:rPr>
                <w:rFonts w:ascii="Times New Roman" w:hAnsi="Times New Roman" w:cs="Times New Roman"/>
                <w:color w:val="auto"/>
                <w:lang w:bidi="ar-SA"/>
              </w:rPr>
              <w:t>В</w:t>
            </w: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еликобритании</w:t>
            </w:r>
            <w:r w:rsidR="005F6A77" w:rsidRPr="005C41A4">
              <w:rPr>
                <w:rFonts w:ascii="Times New Roman" w:hAnsi="Times New Roman" w:cs="Times New Roman"/>
                <w:color w:val="auto"/>
                <w:lang w:bidi="ar-SA"/>
              </w:rPr>
              <w:t>.</w:t>
            </w:r>
          </w:p>
        </w:tc>
      </w:tr>
      <w:tr w:rsidR="004742C1" w:rsidRPr="005C41A4" w:rsidTr="005F6A77">
        <w:tc>
          <w:tcPr>
            <w:tcW w:w="4786" w:type="dxa"/>
            <w:vAlign w:val="center"/>
          </w:tcPr>
          <w:p w:rsidR="004742C1" w:rsidRPr="005C41A4" w:rsidRDefault="0058500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lang w:bidi="ar-SA"/>
              </w:rPr>
              <w:t>ЭГП, ПРП, г</w:t>
            </w:r>
            <w:r w:rsidR="004742C1" w:rsidRPr="005C41A4">
              <w:rPr>
                <w:rFonts w:ascii="Times New Roman" w:hAnsi="Times New Roman" w:cs="Times New Roman"/>
                <w:color w:val="auto"/>
                <w:lang w:bidi="ar-SA"/>
              </w:rPr>
              <w:t>еография населенияи хозяйства Зарубежной Азии</w:t>
            </w:r>
            <w:r w:rsidR="005D6FD8" w:rsidRPr="005C41A4">
              <w:rPr>
                <w:rFonts w:ascii="Times New Roman" w:hAnsi="Times New Roman" w:cs="Times New Roman"/>
                <w:color w:val="auto"/>
                <w:lang w:bidi="ar-SA"/>
              </w:rPr>
              <w:t>.</w:t>
            </w:r>
          </w:p>
        </w:tc>
        <w:tc>
          <w:tcPr>
            <w:tcW w:w="4786" w:type="dxa"/>
            <w:vAlign w:val="center"/>
          </w:tcPr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Умение показывать на карте различные страны Зарубежной Азии.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Сопоставление стран Зарубежной Азии по площади территории, численности населения и уровню экономическогоразвития.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 xml:space="preserve">Умение определять </w:t>
            </w:r>
            <w:r w:rsidR="005F6A77" w:rsidRPr="005C41A4">
              <w:rPr>
                <w:rFonts w:ascii="Times New Roman" w:hAnsi="Times New Roman" w:cs="Times New Roman"/>
                <w:color w:val="auto"/>
                <w:lang w:bidi="ar-SA"/>
              </w:rPr>
              <w:t>р</w:t>
            </w: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есурсообеспеченностьразличных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стран Зарубежной Азии.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Умение называть страны Зарубежной Азии с наибольшими и наименьшими значениями естественного прироста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населения, средней плотности населения и доли городского населения.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Умение приводить примеры стран Зарубежной Азии соднородным и разнородным этническим и религиознымсоставом населения.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Умение показывать на карте и характеризовать крупнейшие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города и городские аг</w:t>
            </w:r>
            <w:r w:rsidR="005F6A77" w:rsidRPr="005C41A4">
              <w:rPr>
                <w:rFonts w:ascii="Times New Roman" w:hAnsi="Times New Roman" w:cs="Times New Roman"/>
                <w:color w:val="auto"/>
                <w:lang w:bidi="ar-SA"/>
              </w:rPr>
              <w:t>ломерации, основные горнопромыш</w:t>
            </w: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ленные и сельскохозяйственные районы Зарубежной Азии.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Умение объяснять особенности территориальной структуры хозяйства Японии, Китая и Индии</w:t>
            </w:r>
            <w:r w:rsidR="005F6A77" w:rsidRPr="005C41A4">
              <w:rPr>
                <w:rFonts w:ascii="Times New Roman" w:hAnsi="Times New Roman" w:cs="Times New Roman"/>
                <w:color w:val="auto"/>
                <w:lang w:bidi="ar-SA"/>
              </w:rPr>
              <w:t>.</w:t>
            </w:r>
          </w:p>
        </w:tc>
      </w:tr>
      <w:tr w:rsidR="004742C1" w:rsidRPr="005C41A4" w:rsidTr="005F6A77">
        <w:tc>
          <w:tcPr>
            <w:tcW w:w="4786" w:type="dxa"/>
            <w:vAlign w:val="center"/>
          </w:tcPr>
          <w:p w:rsidR="004742C1" w:rsidRPr="005C41A4" w:rsidRDefault="0058500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lang w:bidi="ar-SA"/>
              </w:rPr>
              <w:t>ЭГП, ПРП, г</w:t>
            </w:r>
            <w:r w:rsidR="004742C1" w:rsidRPr="005C41A4">
              <w:rPr>
                <w:rFonts w:ascii="Times New Roman" w:hAnsi="Times New Roman" w:cs="Times New Roman"/>
                <w:color w:val="auto"/>
                <w:lang w:bidi="ar-SA"/>
              </w:rPr>
              <w:t>еография населенияи хозяйства Африки</w:t>
            </w:r>
            <w:r w:rsidR="005D6FD8" w:rsidRPr="005C41A4">
              <w:rPr>
                <w:rFonts w:ascii="Times New Roman" w:hAnsi="Times New Roman" w:cs="Times New Roman"/>
                <w:color w:val="auto"/>
                <w:lang w:bidi="ar-SA"/>
              </w:rPr>
              <w:t>.</w:t>
            </w:r>
          </w:p>
        </w:tc>
        <w:tc>
          <w:tcPr>
            <w:tcW w:w="4786" w:type="dxa"/>
            <w:vAlign w:val="center"/>
          </w:tcPr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Умение показывать на карте различные страны Африки.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Умение называть страны Африки, обладающие наибольшей площадью территории и численностью населения.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Умение объяснять причины экономической отсталости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стран Африки.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Умение показывать на карте и характеризовать крупнейшие города, основные горнопромышленные и сельскохозяйственные районы Африки</w:t>
            </w:r>
            <w:r w:rsidR="005F6A77" w:rsidRPr="005C41A4">
              <w:rPr>
                <w:rFonts w:ascii="Times New Roman" w:hAnsi="Times New Roman" w:cs="Times New Roman"/>
                <w:color w:val="auto"/>
                <w:lang w:bidi="ar-SA"/>
              </w:rPr>
              <w:t>.</w:t>
            </w:r>
          </w:p>
        </w:tc>
      </w:tr>
      <w:tr w:rsidR="004742C1" w:rsidRPr="005C41A4" w:rsidTr="005F6A77">
        <w:tc>
          <w:tcPr>
            <w:tcW w:w="4786" w:type="dxa"/>
            <w:vAlign w:val="center"/>
          </w:tcPr>
          <w:p w:rsidR="004742C1" w:rsidRPr="005C41A4" w:rsidRDefault="0058500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lang w:bidi="ar-SA"/>
              </w:rPr>
              <w:t>ЭГП,ПРП, г</w:t>
            </w:r>
            <w:r w:rsidR="004742C1" w:rsidRPr="005C41A4">
              <w:rPr>
                <w:rFonts w:ascii="Times New Roman" w:hAnsi="Times New Roman" w:cs="Times New Roman"/>
                <w:color w:val="auto"/>
                <w:lang w:bidi="ar-SA"/>
              </w:rPr>
              <w:t>еография населенияи хозяйства СевернойАмерики</w:t>
            </w:r>
            <w:r w:rsidR="005D6FD8" w:rsidRPr="005C41A4">
              <w:rPr>
                <w:rFonts w:ascii="Times New Roman" w:hAnsi="Times New Roman" w:cs="Times New Roman"/>
                <w:color w:val="auto"/>
                <w:lang w:bidi="ar-SA"/>
              </w:rPr>
              <w:t>.</w:t>
            </w:r>
          </w:p>
        </w:tc>
        <w:tc>
          <w:tcPr>
            <w:tcW w:w="4786" w:type="dxa"/>
            <w:vAlign w:val="center"/>
          </w:tcPr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Умение объяснять прир</w:t>
            </w:r>
            <w:r w:rsidR="005F6A77" w:rsidRPr="005C41A4">
              <w:rPr>
                <w:rFonts w:ascii="Times New Roman" w:hAnsi="Times New Roman" w:cs="Times New Roman"/>
                <w:color w:val="auto"/>
                <w:lang w:bidi="ar-SA"/>
              </w:rPr>
              <w:t>одные, исторические и экономиче</w:t>
            </w: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ские особенности развития Северной Америки.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 xml:space="preserve">Выделение отраслей международной специализации Канады, умение показывать на карте и характеризовать еекрупнейшие промышленные центры, основные горнопромышленные и </w:t>
            </w:r>
            <w:r w:rsidR="005F6A77" w:rsidRPr="005C41A4">
              <w:rPr>
                <w:rFonts w:ascii="Times New Roman" w:hAnsi="Times New Roman" w:cs="Times New Roman"/>
                <w:color w:val="auto"/>
                <w:lang w:bidi="ar-SA"/>
              </w:rPr>
              <w:t xml:space="preserve"> с</w:t>
            </w: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ельскохозяйственные районы.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Умение объяснять особенности расово-этнического состава и размещения населения США.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 xml:space="preserve">Умение показывать на карте и характеризовать крупнейшие городские агломерации, </w:t>
            </w:r>
            <w:r w:rsidR="005F6A77" w:rsidRPr="005C41A4">
              <w:rPr>
                <w:rFonts w:ascii="Times New Roman" w:hAnsi="Times New Roman" w:cs="Times New Roman"/>
                <w:color w:val="auto"/>
                <w:lang w:bidi="ar-SA"/>
              </w:rPr>
              <w:t>м</w:t>
            </w: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егалополисы, основные</w:t>
            </w:r>
          </w:p>
          <w:p w:rsidR="004742C1" w:rsidRPr="005C41A4" w:rsidRDefault="004742C1" w:rsidP="00CC6474">
            <w:pPr>
              <w:widowControl/>
              <w:tabs>
                <w:tab w:val="left" w:pos="1070"/>
                <w:tab w:val="left" w:pos="24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 xml:space="preserve">промышленные и </w:t>
            </w:r>
            <w:r w:rsidR="005F6A77" w:rsidRPr="005C41A4">
              <w:rPr>
                <w:rFonts w:ascii="Times New Roman" w:hAnsi="Times New Roman" w:cs="Times New Roman"/>
                <w:color w:val="auto"/>
                <w:lang w:bidi="ar-SA"/>
              </w:rPr>
              <w:t xml:space="preserve"> с</w:t>
            </w: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ельскохозяйственные районы США</w:t>
            </w:r>
            <w:r w:rsidR="005F6A77" w:rsidRPr="005C41A4">
              <w:rPr>
                <w:rFonts w:ascii="Times New Roman" w:hAnsi="Times New Roman" w:cs="Times New Roman"/>
                <w:color w:val="auto"/>
                <w:lang w:bidi="ar-SA"/>
              </w:rPr>
              <w:t>.</w:t>
            </w:r>
          </w:p>
        </w:tc>
      </w:tr>
      <w:tr w:rsidR="004742C1" w:rsidRPr="005C41A4" w:rsidTr="005F6A77">
        <w:tc>
          <w:tcPr>
            <w:tcW w:w="4786" w:type="dxa"/>
            <w:vAlign w:val="center"/>
          </w:tcPr>
          <w:p w:rsidR="004742C1" w:rsidRPr="005C41A4" w:rsidRDefault="0058500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lang w:bidi="ar-SA"/>
              </w:rPr>
              <w:t>ЭГП, ПРП, г</w:t>
            </w:r>
            <w:r w:rsidR="004742C1" w:rsidRPr="005C41A4">
              <w:rPr>
                <w:rFonts w:ascii="Times New Roman" w:hAnsi="Times New Roman" w:cs="Times New Roman"/>
                <w:color w:val="auto"/>
                <w:lang w:bidi="ar-SA"/>
              </w:rPr>
              <w:t xml:space="preserve">еография </w:t>
            </w:r>
            <w:r w:rsidR="004742C1" w:rsidRPr="005C41A4">
              <w:rPr>
                <w:rFonts w:ascii="Times New Roman" w:hAnsi="Times New Roman" w:cs="Times New Roman"/>
                <w:color w:val="auto"/>
                <w:lang w:bidi="ar-SA"/>
              </w:rPr>
              <w:lastRenderedPageBreak/>
              <w:t>населенияи хозяйства ЛатинскойАмерики</w:t>
            </w:r>
            <w:r w:rsidR="005D6FD8" w:rsidRPr="005C41A4">
              <w:rPr>
                <w:rFonts w:ascii="Times New Roman" w:hAnsi="Times New Roman" w:cs="Times New Roman"/>
                <w:color w:val="auto"/>
                <w:lang w:bidi="ar-SA"/>
              </w:rPr>
              <w:t>.</w:t>
            </w:r>
          </w:p>
        </w:tc>
        <w:tc>
          <w:tcPr>
            <w:tcW w:w="4786" w:type="dxa"/>
            <w:vAlign w:val="center"/>
          </w:tcPr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lastRenderedPageBreak/>
              <w:t xml:space="preserve">Умение показывать </w:t>
            </w:r>
            <w:r w:rsidR="005F6A77" w:rsidRPr="005C41A4">
              <w:rPr>
                <w:rFonts w:ascii="Times New Roman" w:hAnsi="Times New Roman" w:cs="Times New Roman"/>
                <w:color w:val="auto"/>
                <w:lang w:bidi="ar-SA"/>
              </w:rPr>
              <w:t>на карте различные страны Латин</w:t>
            </w: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ской Америки.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 xml:space="preserve">Сопоставление стран Латинской Америки по площадитерритории, </w:t>
            </w: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lastRenderedPageBreak/>
              <w:t>численности населения и уровню экономического развития.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Выделение стран Латинской Америки, наиболее обеспеченных различными видами природных ресурсов.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Умение приводить примеры стран Латинской Америки снаибольшими и наименьшими значениями естественного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прироста населения.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Сопоставление стран Латинской Америки по расовому составу населения.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Умение объяснять особенности урбанизации стран Латинской Америки.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Умение показывать на карте и характеризовать крупнейшие промышленные центры, основные горнопромышленные и сельскохозяйственные районы Латинской Америки.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Выделение отраслей международной специализации вБразилии и Мексике</w:t>
            </w:r>
            <w:r w:rsidR="005D6FD8" w:rsidRPr="005C41A4">
              <w:rPr>
                <w:rFonts w:ascii="Times New Roman" w:hAnsi="Times New Roman" w:cs="Times New Roman"/>
                <w:color w:val="auto"/>
                <w:lang w:bidi="ar-SA"/>
              </w:rPr>
              <w:t>.</w:t>
            </w:r>
          </w:p>
        </w:tc>
      </w:tr>
      <w:tr w:rsidR="004742C1" w:rsidRPr="005C41A4" w:rsidTr="005F6A77">
        <w:tc>
          <w:tcPr>
            <w:tcW w:w="4786" w:type="dxa"/>
            <w:vAlign w:val="center"/>
          </w:tcPr>
          <w:p w:rsidR="004742C1" w:rsidRPr="005C41A4" w:rsidRDefault="0058500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hAnsi="Times New Roman" w:cs="Times New Roman"/>
                <w:color w:val="auto"/>
                <w:lang w:bidi="ar-SA"/>
              </w:rPr>
              <w:lastRenderedPageBreak/>
              <w:t>ЭГП, ПРП, г</w:t>
            </w:r>
            <w:r w:rsidR="004742C1" w:rsidRPr="005C41A4">
              <w:rPr>
                <w:rFonts w:ascii="Times New Roman" w:hAnsi="Times New Roman" w:cs="Times New Roman"/>
                <w:color w:val="auto"/>
                <w:lang w:bidi="ar-SA"/>
              </w:rPr>
              <w:t>еография населенияи хозяйства Австралиии Океании</w:t>
            </w:r>
            <w:r w:rsidR="005D6FD8" w:rsidRPr="005C41A4">
              <w:rPr>
                <w:rFonts w:ascii="Times New Roman" w:hAnsi="Times New Roman" w:cs="Times New Roman"/>
                <w:color w:val="auto"/>
                <w:lang w:bidi="ar-SA"/>
              </w:rPr>
              <w:t>.</w:t>
            </w:r>
          </w:p>
        </w:tc>
        <w:tc>
          <w:tcPr>
            <w:tcW w:w="4786" w:type="dxa"/>
            <w:vAlign w:val="center"/>
          </w:tcPr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Умение объяснять природные и исторические особенности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развития Австралии и Океании.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 xml:space="preserve">Выделение отраслей международной специализации Австралии, умение показывать на карте и </w:t>
            </w:r>
            <w:r w:rsidR="005D6FD8" w:rsidRPr="005C41A4">
              <w:rPr>
                <w:rFonts w:ascii="Times New Roman" w:hAnsi="Times New Roman" w:cs="Times New Roman"/>
                <w:color w:val="auto"/>
                <w:lang w:bidi="ar-SA"/>
              </w:rPr>
              <w:t>х</w:t>
            </w: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арактеризовать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 xml:space="preserve">ее крупнейшие промышленные центры, основные </w:t>
            </w:r>
            <w:r w:rsidR="005D6FD8" w:rsidRPr="005C41A4">
              <w:rPr>
                <w:rFonts w:ascii="Times New Roman" w:hAnsi="Times New Roman" w:cs="Times New Roman"/>
                <w:color w:val="auto"/>
                <w:lang w:bidi="ar-SA"/>
              </w:rPr>
              <w:t>г</w:t>
            </w: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орнопромышленные и сельскохозяйственные районы</w:t>
            </w:r>
            <w:r w:rsidR="005D6FD8" w:rsidRPr="005C41A4">
              <w:rPr>
                <w:rFonts w:ascii="Times New Roman" w:hAnsi="Times New Roman" w:cs="Times New Roman"/>
                <w:color w:val="auto"/>
                <w:lang w:bidi="ar-SA"/>
              </w:rPr>
              <w:t>.</w:t>
            </w:r>
          </w:p>
        </w:tc>
      </w:tr>
      <w:tr w:rsidR="004742C1" w:rsidRPr="005C41A4" w:rsidTr="005F6A77">
        <w:tc>
          <w:tcPr>
            <w:tcW w:w="4786" w:type="dxa"/>
            <w:vAlign w:val="center"/>
          </w:tcPr>
          <w:p w:rsidR="004742C1" w:rsidRPr="005C41A4" w:rsidRDefault="004742C1" w:rsidP="00CC6474">
            <w:pPr>
              <w:widowControl/>
              <w:tabs>
                <w:tab w:val="left" w:pos="24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b/>
                <w:bCs/>
                <w:color w:val="auto"/>
                <w:lang w:bidi="ar-SA"/>
              </w:rPr>
              <w:t>7. Россия в современном мире</w:t>
            </w:r>
            <w:r w:rsidR="005D6FD8" w:rsidRPr="005C41A4">
              <w:rPr>
                <w:rFonts w:ascii="Times New Roman" w:hAnsi="Times New Roman" w:cs="Times New Roman"/>
                <w:b/>
                <w:bCs/>
                <w:color w:val="auto"/>
                <w:lang w:bidi="ar-SA"/>
              </w:rPr>
              <w:t>.</w:t>
            </w:r>
          </w:p>
        </w:tc>
        <w:tc>
          <w:tcPr>
            <w:tcW w:w="4786" w:type="dxa"/>
            <w:vAlign w:val="center"/>
          </w:tcPr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Умение объяснять современные особенности экономико</w:t>
            </w:r>
            <w:r w:rsidR="005D6FD8" w:rsidRPr="005C41A4">
              <w:rPr>
                <w:rFonts w:ascii="Times New Roman" w:hAnsi="Times New Roman" w:cs="Times New Roman"/>
                <w:color w:val="auto"/>
                <w:lang w:bidi="ar-SA"/>
              </w:rPr>
              <w:t>-</w:t>
            </w: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географического положения России.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Выделение основных товарных статей экспорта и импорта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России.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Умение называть ведущих внешнеторговых партнеров</w:t>
            </w:r>
          </w:p>
          <w:p w:rsidR="004742C1" w:rsidRPr="005C41A4" w:rsidRDefault="004742C1" w:rsidP="00CC6474">
            <w:pPr>
              <w:widowControl/>
              <w:tabs>
                <w:tab w:val="left" w:pos="241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России</w:t>
            </w:r>
            <w:r w:rsidR="005D6FD8" w:rsidRPr="005C41A4">
              <w:rPr>
                <w:rFonts w:ascii="Times New Roman" w:hAnsi="Times New Roman" w:cs="Times New Roman"/>
                <w:color w:val="auto"/>
                <w:lang w:bidi="ar-SA"/>
              </w:rPr>
              <w:t>.</w:t>
            </w:r>
          </w:p>
        </w:tc>
      </w:tr>
      <w:tr w:rsidR="004742C1" w:rsidRPr="005C41A4" w:rsidTr="005F6A77">
        <w:tc>
          <w:tcPr>
            <w:tcW w:w="4786" w:type="dxa"/>
            <w:vAlign w:val="center"/>
          </w:tcPr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b/>
                <w:bCs/>
                <w:color w:val="auto"/>
                <w:lang w:bidi="ar-SA"/>
              </w:rPr>
              <w:t>8. Географические аспектысовременных глобальныхпроблем человечества</w:t>
            </w:r>
            <w:r w:rsidR="005D6FD8" w:rsidRPr="005C41A4">
              <w:rPr>
                <w:rFonts w:ascii="Times New Roman" w:hAnsi="Times New Roman" w:cs="Times New Roman"/>
                <w:b/>
                <w:bCs/>
                <w:color w:val="auto"/>
                <w:lang w:bidi="ar-SA"/>
              </w:rPr>
              <w:t>.</w:t>
            </w:r>
          </w:p>
        </w:tc>
        <w:tc>
          <w:tcPr>
            <w:tcW w:w="4786" w:type="dxa"/>
            <w:vAlign w:val="center"/>
          </w:tcPr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Выделение глобальных проблем человечества.</w:t>
            </w:r>
          </w:p>
          <w:p w:rsidR="004742C1" w:rsidRPr="005C41A4" w:rsidRDefault="004742C1" w:rsidP="00CC6474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auto"/>
                <w:lang w:bidi="ar-SA"/>
              </w:rPr>
            </w:pP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 xml:space="preserve">Умение приводить примеры проявления сырьевой, </w:t>
            </w:r>
            <w:r w:rsidR="005D6FD8" w:rsidRPr="005C41A4">
              <w:rPr>
                <w:rFonts w:ascii="Times New Roman" w:hAnsi="Times New Roman" w:cs="Times New Roman"/>
                <w:color w:val="auto"/>
                <w:lang w:bidi="ar-SA"/>
              </w:rPr>
              <w:t>э</w:t>
            </w:r>
            <w:r w:rsidRPr="005C41A4">
              <w:rPr>
                <w:rFonts w:ascii="Times New Roman" w:hAnsi="Times New Roman" w:cs="Times New Roman"/>
                <w:color w:val="auto"/>
                <w:lang w:bidi="ar-SA"/>
              </w:rPr>
              <w:t>нергетической, демографической, продовольственной и экологической проблем человечества, предлагать возможныепути их решения</w:t>
            </w:r>
            <w:r w:rsidR="005D6FD8" w:rsidRPr="005C41A4">
              <w:rPr>
                <w:rFonts w:ascii="Times New Roman" w:hAnsi="Times New Roman" w:cs="Times New Roman"/>
                <w:color w:val="auto"/>
                <w:lang w:bidi="ar-SA"/>
              </w:rPr>
              <w:t>.</w:t>
            </w:r>
          </w:p>
        </w:tc>
      </w:tr>
    </w:tbl>
    <w:p w:rsidR="000E667E" w:rsidRPr="005C41A4" w:rsidRDefault="000E667E" w:rsidP="00CC6474">
      <w:pPr>
        <w:widowControl/>
        <w:tabs>
          <w:tab w:val="left" w:pos="2410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auto"/>
          <w:lang w:bidi="ar-SA"/>
        </w:rPr>
      </w:pPr>
    </w:p>
    <w:p w:rsidR="00146EAD" w:rsidRPr="005C41A4" w:rsidRDefault="00146EAD" w:rsidP="00CC6474">
      <w:pPr>
        <w:rPr>
          <w:rFonts w:ascii="Times New Roman" w:hAnsi="Times New Roman" w:cs="Times New Roman"/>
          <w:b/>
          <w:color w:val="auto"/>
          <w:lang w:bidi="ar-SA"/>
        </w:rPr>
      </w:pPr>
      <w:r w:rsidRPr="005C41A4">
        <w:rPr>
          <w:rFonts w:ascii="Times New Roman" w:hAnsi="Times New Roman" w:cs="Times New Roman"/>
          <w:b/>
          <w:color w:val="auto"/>
          <w:lang w:bidi="ar-SA"/>
        </w:rPr>
        <w:br w:type="page"/>
      </w:r>
    </w:p>
    <w:p w:rsidR="000E667E" w:rsidRPr="005C41A4" w:rsidRDefault="00146EAD" w:rsidP="00CC6474">
      <w:pPr>
        <w:widowControl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auto"/>
        </w:rPr>
      </w:pPr>
      <w:r w:rsidRPr="005C41A4">
        <w:rPr>
          <w:rFonts w:ascii="Times New Roman" w:hAnsi="Times New Roman" w:cs="Times New Roman"/>
          <w:b/>
          <w:color w:val="auto"/>
        </w:rPr>
        <w:lastRenderedPageBreak/>
        <w:t>3</w:t>
      </w:r>
      <w:r w:rsidR="00A74D7D">
        <w:rPr>
          <w:rFonts w:ascii="Times New Roman" w:hAnsi="Times New Roman" w:cs="Times New Roman"/>
          <w:b/>
          <w:color w:val="auto"/>
        </w:rPr>
        <w:t xml:space="preserve"> УЧЕБНО - МЕТОДИЧЕСКОЕ И МАТЕРИАЛЬНО- ТЕХНИЧЕСКОЕ ОБСПЕЧЕНИЕ ПРОГРАММЫ УЧЕБНОЙ ДИСЦИПЛИНЫ</w:t>
      </w:r>
    </w:p>
    <w:p w:rsidR="00146EAD" w:rsidRPr="005C41A4" w:rsidRDefault="00146EAD" w:rsidP="00CC6474">
      <w:pPr>
        <w:widowControl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auto"/>
        </w:rPr>
      </w:pPr>
    </w:p>
    <w:p w:rsidR="00146EAD" w:rsidRPr="005C41A4" w:rsidRDefault="00146EAD" w:rsidP="00CC6474">
      <w:pPr>
        <w:pStyle w:val="21"/>
        <w:shd w:val="clear" w:color="auto" w:fill="auto"/>
        <w:spacing w:after="0" w:line="240" w:lineRule="auto"/>
      </w:pPr>
      <w:r w:rsidRPr="005C41A4">
        <w:t>Учебно-методическое обеспечение обучения</w:t>
      </w:r>
    </w:p>
    <w:p w:rsidR="00146EAD" w:rsidRPr="005C41A4" w:rsidRDefault="00146EAD" w:rsidP="00CC6474">
      <w:pPr>
        <w:pStyle w:val="21"/>
        <w:shd w:val="clear" w:color="auto" w:fill="auto"/>
        <w:spacing w:after="0" w:line="240" w:lineRule="auto"/>
      </w:pPr>
    </w:p>
    <w:p w:rsidR="00146EAD" w:rsidRPr="005C41A4" w:rsidRDefault="00146EAD" w:rsidP="00CC6474">
      <w:pPr>
        <w:pStyle w:val="2"/>
        <w:shd w:val="clear" w:color="auto" w:fill="auto"/>
        <w:spacing w:line="240" w:lineRule="auto"/>
        <w:ind w:firstLine="0"/>
        <w:rPr>
          <w:b/>
          <w:sz w:val="24"/>
          <w:szCs w:val="24"/>
        </w:rPr>
      </w:pPr>
      <w:r w:rsidRPr="005C41A4">
        <w:rPr>
          <w:b/>
          <w:sz w:val="24"/>
          <w:szCs w:val="24"/>
        </w:rPr>
        <w:t>Для студентов</w:t>
      </w:r>
    </w:p>
    <w:p w:rsidR="00146EAD" w:rsidRPr="005C41A4" w:rsidRDefault="00146EAD" w:rsidP="00CC6474">
      <w:pPr>
        <w:pStyle w:val="2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5C41A4">
        <w:rPr>
          <w:rStyle w:val="ab"/>
          <w:sz w:val="24"/>
          <w:szCs w:val="24"/>
        </w:rPr>
        <w:t>Баранчиков Е. В.</w:t>
      </w:r>
      <w:r w:rsidR="00447310">
        <w:rPr>
          <w:sz w:val="24"/>
          <w:szCs w:val="24"/>
        </w:rPr>
        <w:t xml:space="preserve"> География: учебник для студентов профессиональных образовательных организаций, осваивающих профессии и специальности</w:t>
      </w:r>
      <w:r w:rsidR="00A96585">
        <w:rPr>
          <w:sz w:val="24"/>
          <w:szCs w:val="24"/>
        </w:rPr>
        <w:t xml:space="preserve"> СПО</w:t>
      </w:r>
      <w:r w:rsidR="00447310">
        <w:rPr>
          <w:sz w:val="24"/>
          <w:szCs w:val="24"/>
        </w:rPr>
        <w:t xml:space="preserve"> — М., 2017</w:t>
      </w:r>
      <w:r w:rsidRPr="005C41A4">
        <w:rPr>
          <w:sz w:val="24"/>
          <w:szCs w:val="24"/>
        </w:rPr>
        <w:t>.</w:t>
      </w:r>
    </w:p>
    <w:p w:rsidR="00146EAD" w:rsidRPr="005C41A4" w:rsidRDefault="00146EAD" w:rsidP="00CC6474">
      <w:pPr>
        <w:pStyle w:val="2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5C41A4">
        <w:rPr>
          <w:rStyle w:val="ab"/>
          <w:sz w:val="24"/>
          <w:szCs w:val="24"/>
        </w:rPr>
        <w:t>Петрусюк О. А.</w:t>
      </w:r>
      <w:r w:rsidR="00A96585">
        <w:rPr>
          <w:sz w:val="24"/>
          <w:szCs w:val="24"/>
        </w:rPr>
        <w:t xml:space="preserve"> География.</w:t>
      </w:r>
      <w:r w:rsidRPr="005C41A4">
        <w:rPr>
          <w:sz w:val="24"/>
          <w:szCs w:val="24"/>
        </w:rPr>
        <w:t xml:space="preserve"> Дидактические материалы: учебно</w:t>
      </w:r>
      <w:r w:rsidR="00A96585">
        <w:rPr>
          <w:sz w:val="24"/>
          <w:szCs w:val="24"/>
        </w:rPr>
        <w:t>е пособие для студентов профессиональных образовательных организаций,осваивающих профессии и специальности СПО. — М., 2017</w:t>
      </w:r>
      <w:r w:rsidRPr="005C41A4">
        <w:rPr>
          <w:sz w:val="24"/>
          <w:szCs w:val="24"/>
        </w:rPr>
        <w:t>.</w:t>
      </w:r>
    </w:p>
    <w:p w:rsidR="00146EAD" w:rsidRPr="005C41A4" w:rsidRDefault="00146EAD" w:rsidP="0072466F">
      <w:pPr>
        <w:pStyle w:val="2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5C41A4">
        <w:rPr>
          <w:rStyle w:val="ab"/>
          <w:sz w:val="24"/>
          <w:szCs w:val="24"/>
        </w:rPr>
        <w:t>Петрусюк О. А.</w:t>
      </w:r>
      <w:r w:rsidRPr="005C41A4">
        <w:rPr>
          <w:sz w:val="24"/>
          <w:szCs w:val="24"/>
        </w:rPr>
        <w:t xml:space="preserve"> География</w:t>
      </w:r>
      <w:r w:rsidR="0072466F">
        <w:rPr>
          <w:sz w:val="24"/>
          <w:szCs w:val="24"/>
        </w:rPr>
        <w:t xml:space="preserve">. </w:t>
      </w:r>
      <w:r w:rsidRPr="005C41A4">
        <w:rPr>
          <w:sz w:val="24"/>
          <w:szCs w:val="24"/>
        </w:rPr>
        <w:t>Контрольн</w:t>
      </w:r>
      <w:r w:rsidR="0072466F">
        <w:rPr>
          <w:sz w:val="24"/>
          <w:szCs w:val="24"/>
        </w:rPr>
        <w:t>ые задания: учебное пособие студентов профессиональных образовательных организаций,осваивающих профессии и специальности СПО. — М., 2017</w:t>
      </w:r>
      <w:r w:rsidR="0072466F" w:rsidRPr="005C41A4">
        <w:rPr>
          <w:sz w:val="24"/>
          <w:szCs w:val="24"/>
        </w:rPr>
        <w:t>.</w:t>
      </w:r>
    </w:p>
    <w:p w:rsidR="00146EAD" w:rsidRPr="005C41A4" w:rsidRDefault="00146EAD" w:rsidP="0072466F">
      <w:pPr>
        <w:pStyle w:val="2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5C41A4">
        <w:rPr>
          <w:rStyle w:val="ab"/>
          <w:sz w:val="24"/>
          <w:szCs w:val="24"/>
        </w:rPr>
        <w:t>Петрусюк О. А.</w:t>
      </w:r>
      <w:r w:rsidRPr="005C41A4">
        <w:rPr>
          <w:sz w:val="24"/>
          <w:szCs w:val="24"/>
        </w:rPr>
        <w:t xml:space="preserve"> География  Практикум: учебное пособие </w:t>
      </w:r>
      <w:r w:rsidR="0072466F">
        <w:rPr>
          <w:sz w:val="24"/>
          <w:szCs w:val="24"/>
        </w:rPr>
        <w:t>студентов профессиональных образовательных организаций,осваивающих профессии и специальности СПО. — М., 2017</w:t>
      </w:r>
      <w:r w:rsidR="0072466F" w:rsidRPr="005C41A4">
        <w:rPr>
          <w:sz w:val="24"/>
          <w:szCs w:val="24"/>
        </w:rPr>
        <w:t>.</w:t>
      </w:r>
    </w:p>
    <w:p w:rsidR="00522453" w:rsidRPr="00751B93" w:rsidRDefault="00522453" w:rsidP="00522453">
      <w:pPr>
        <w:pStyle w:val="af8"/>
        <w:ind w:left="709"/>
        <w:jc w:val="center"/>
        <w:rPr>
          <w:b/>
        </w:rPr>
      </w:pPr>
      <w:r>
        <w:rPr>
          <w:b/>
        </w:rPr>
        <w:t>Для преподавателей</w:t>
      </w:r>
    </w:p>
    <w:p w:rsidR="00522453" w:rsidRPr="00751B93" w:rsidRDefault="00522453" w:rsidP="00522453">
      <w:pPr>
        <w:pStyle w:val="af8"/>
        <w:ind w:firstLine="709"/>
        <w:jc w:val="both"/>
      </w:pPr>
      <w:r w:rsidRPr="00751B93">
        <w:rPr>
          <w:spacing w:val="-1"/>
        </w:rPr>
        <w:t>О</w:t>
      </w:r>
      <w:r w:rsidRPr="00751B93">
        <w:t xml:space="preserve">б </w:t>
      </w:r>
      <w:r w:rsidRPr="00751B93">
        <w:rPr>
          <w:spacing w:val="-1"/>
        </w:rPr>
        <w:t>об</w:t>
      </w:r>
      <w:r w:rsidRPr="00751B93">
        <w:rPr>
          <w:spacing w:val="1"/>
        </w:rPr>
        <w:t>р</w:t>
      </w:r>
      <w:r w:rsidRPr="00751B93">
        <w:t>а</w:t>
      </w:r>
      <w:r w:rsidRPr="00751B93">
        <w:rPr>
          <w:spacing w:val="-3"/>
        </w:rPr>
        <w:t>з</w:t>
      </w:r>
      <w:r w:rsidRPr="00751B93">
        <w:rPr>
          <w:spacing w:val="1"/>
        </w:rPr>
        <w:t>о</w:t>
      </w:r>
      <w:r w:rsidRPr="00751B93">
        <w:rPr>
          <w:spacing w:val="-5"/>
        </w:rPr>
        <w:t>в</w:t>
      </w:r>
      <w:r w:rsidRPr="00751B93">
        <w:t>а</w:t>
      </w:r>
      <w:r w:rsidRPr="00751B93">
        <w:rPr>
          <w:spacing w:val="-1"/>
        </w:rPr>
        <w:t>н</w:t>
      </w:r>
      <w:r w:rsidRPr="00751B93">
        <w:rPr>
          <w:spacing w:val="1"/>
        </w:rPr>
        <w:t>и</w:t>
      </w:r>
      <w:r w:rsidRPr="00751B93">
        <w:t xml:space="preserve">и в </w:t>
      </w:r>
      <w:r w:rsidRPr="00751B93">
        <w:rPr>
          <w:spacing w:val="-7"/>
        </w:rPr>
        <w:t>Р</w:t>
      </w:r>
      <w:r w:rsidRPr="00751B93">
        <w:rPr>
          <w:spacing w:val="8"/>
        </w:rPr>
        <w:t>о</w:t>
      </w:r>
      <w:r w:rsidRPr="00751B93">
        <w:rPr>
          <w:spacing w:val="-2"/>
        </w:rPr>
        <w:t>с</w:t>
      </w:r>
      <w:r w:rsidRPr="00751B93">
        <w:t>с</w:t>
      </w:r>
      <w:r w:rsidRPr="00751B93">
        <w:rPr>
          <w:spacing w:val="-1"/>
        </w:rPr>
        <w:t>и</w:t>
      </w:r>
      <w:r w:rsidRPr="00751B93">
        <w:rPr>
          <w:spacing w:val="1"/>
        </w:rPr>
        <w:t>й</w:t>
      </w:r>
      <w:r w:rsidRPr="00751B93">
        <w:t>с</w:t>
      </w:r>
      <w:r w:rsidRPr="00751B93">
        <w:rPr>
          <w:spacing w:val="-16"/>
        </w:rPr>
        <w:t>к</w:t>
      </w:r>
      <w:r w:rsidRPr="00751B93">
        <w:rPr>
          <w:spacing w:val="1"/>
        </w:rPr>
        <w:t>о</w:t>
      </w:r>
      <w:r w:rsidRPr="00751B93">
        <w:t xml:space="preserve">й </w:t>
      </w:r>
      <w:r w:rsidRPr="00751B93">
        <w:rPr>
          <w:spacing w:val="-1"/>
        </w:rPr>
        <w:t>Ф</w:t>
      </w:r>
      <w:r w:rsidRPr="00751B93">
        <w:rPr>
          <w:spacing w:val="-5"/>
        </w:rPr>
        <w:t>е</w:t>
      </w:r>
      <w:r w:rsidRPr="00751B93">
        <w:rPr>
          <w:spacing w:val="5"/>
        </w:rPr>
        <w:t>д</w:t>
      </w:r>
      <w:r w:rsidRPr="00751B93">
        <w:t>е</w:t>
      </w:r>
      <w:r w:rsidRPr="00751B93">
        <w:rPr>
          <w:spacing w:val="-1"/>
        </w:rPr>
        <w:t>р</w:t>
      </w:r>
      <w:r w:rsidRPr="00751B93">
        <w:t>а</w:t>
      </w:r>
      <w:r w:rsidRPr="00751B93">
        <w:rPr>
          <w:spacing w:val="-1"/>
        </w:rPr>
        <w:t>ц</w:t>
      </w:r>
      <w:r w:rsidRPr="00751B93">
        <w:rPr>
          <w:spacing w:val="1"/>
        </w:rPr>
        <w:t>и</w:t>
      </w:r>
      <w:r w:rsidRPr="00751B93">
        <w:rPr>
          <w:spacing w:val="-1"/>
        </w:rPr>
        <w:t>и</w:t>
      </w:r>
      <w:r w:rsidRPr="00751B93">
        <w:t>: ф</w:t>
      </w:r>
      <w:r w:rsidRPr="00751B93">
        <w:rPr>
          <w:spacing w:val="-7"/>
        </w:rPr>
        <w:t>е</w:t>
      </w:r>
      <w:r w:rsidRPr="00751B93">
        <w:rPr>
          <w:spacing w:val="1"/>
        </w:rPr>
        <w:t>д</w:t>
      </w:r>
      <w:r w:rsidRPr="00751B93">
        <w:rPr>
          <w:spacing w:val="-2"/>
        </w:rPr>
        <w:t>е</w:t>
      </w:r>
      <w:r w:rsidRPr="00751B93">
        <w:rPr>
          <w:spacing w:val="1"/>
        </w:rPr>
        <w:t>р</w:t>
      </w:r>
      <w:r w:rsidRPr="00751B93">
        <w:t>. за</w:t>
      </w:r>
      <w:r w:rsidRPr="00751B93">
        <w:rPr>
          <w:spacing w:val="-17"/>
        </w:rPr>
        <w:t>к</w:t>
      </w:r>
      <w:r w:rsidRPr="00751B93">
        <w:rPr>
          <w:spacing w:val="1"/>
        </w:rPr>
        <w:t>о</w:t>
      </w:r>
      <w:r w:rsidRPr="00751B93">
        <w:t xml:space="preserve">н </w:t>
      </w:r>
      <w:r w:rsidRPr="00751B93">
        <w:rPr>
          <w:spacing w:val="-4"/>
        </w:rPr>
        <w:t>о</w:t>
      </w:r>
      <w:r w:rsidRPr="00751B93">
        <w:t>т</w:t>
      </w:r>
      <w:r w:rsidRPr="00751B93">
        <w:rPr>
          <w:spacing w:val="1"/>
        </w:rPr>
        <w:t>29</w:t>
      </w:r>
      <w:r w:rsidRPr="00751B93">
        <w:rPr>
          <w:spacing w:val="-3"/>
        </w:rPr>
        <w:t>.</w:t>
      </w:r>
      <w:r w:rsidRPr="00751B93">
        <w:rPr>
          <w:spacing w:val="1"/>
        </w:rPr>
        <w:t>12</w:t>
      </w:r>
      <w:r w:rsidRPr="00751B93">
        <w:t>.</w:t>
      </w:r>
      <w:r w:rsidRPr="00751B93">
        <w:rPr>
          <w:spacing w:val="1"/>
        </w:rPr>
        <w:t>2</w:t>
      </w:r>
      <w:r w:rsidRPr="00751B93">
        <w:rPr>
          <w:spacing w:val="-1"/>
        </w:rPr>
        <w:t>01</w:t>
      </w:r>
      <w:r w:rsidRPr="00751B93">
        <w:t>2№</w:t>
      </w:r>
      <w:r w:rsidRPr="00751B93">
        <w:rPr>
          <w:spacing w:val="1"/>
        </w:rPr>
        <w:t>2</w:t>
      </w:r>
      <w:r w:rsidRPr="00751B93">
        <w:rPr>
          <w:spacing w:val="-1"/>
        </w:rPr>
        <w:t>7</w:t>
      </w:r>
      <w:r w:rsidRPr="00751B93">
        <w:rPr>
          <w:spacing w:val="2"/>
        </w:rPr>
        <w:t>3</w:t>
      </w:r>
      <w:r w:rsidRPr="00751B93">
        <w:rPr>
          <w:spacing w:val="-2"/>
        </w:rPr>
        <w:t>-</w:t>
      </w:r>
      <w:r w:rsidRPr="00751B93">
        <w:rPr>
          <w:spacing w:val="-1"/>
        </w:rPr>
        <w:t>Ф</w:t>
      </w:r>
      <w:r w:rsidRPr="00751B93">
        <w:t>З(в</w:t>
      </w:r>
      <w:r w:rsidRPr="00751B93">
        <w:rPr>
          <w:spacing w:val="1"/>
        </w:rPr>
        <w:t>р</w:t>
      </w:r>
      <w:r w:rsidRPr="00751B93">
        <w:rPr>
          <w:spacing w:val="-7"/>
        </w:rPr>
        <w:t>е</w:t>
      </w:r>
      <w:r w:rsidRPr="00751B93">
        <w:rPr>
          <w:spacing w:val="1"/>
        </w:rPr>
        <w:t>д</w:t>
      </w:r>
      <w:r w:rsidRPr="00751B93">
        <w:t>.</w:t>
      </w:r>
      <w:r w:rsidRPr="00751B93">
        <w:rPr>
          <w:spacing w:val="-1"/>
        </w:rPr>
        <w:t>Ф</w:t>
      </w:r>
      <w:r w:rsidRPr="00751B93">
        <w:rPr>
          <w:spacing w:val="-5"/>
        </w:rPr>
        <w:t>е</w:t>
      </w:r>
      <w:r w:rsidRPr="00751B93">
        <w:rPr>
          <w:spacing w:val="1"/>
        </w:rPr>
        <w:t>д</w:t>
      </w:r>
      <w:r w:rsidRPr="00751B93">
        <w:rPr>
          <w:spacing w:val="-2"/>
        </w:rPr>
        <w:t>е</w:t>
      </w:r>
      <w:r w:rsidRPr="00751B93">
        <w:rPr>
          <w:spacing w:val="1"/>
        </w:rPr>
        <w:t>р</w:t>
      </w:r>
      <w:r w:rsidRPr="00751B93">
        <w:rPr>
          <w:spacing w:val="2"/>
        </w:rPr>
        <w:t>а</w:t>
      </w:r>
      <w:r w:rsidRPr="00751B93">
        <w:rPr>
          <w:spacing w:val="-3"/>
        </w:rPr>
        <w:t>л</w:t>
      </w:r>
      <w:r w:rsidRPr="00751B93">
        <w:rPr>
          <w:spacing w:val="-1"/>
        </w:rPr>
        <w:t>ь</w:t>
      </w:r>
      <w:r w:rsidRPr="00751B93">
        <w:rPr>
          <w:spacing w:val="1"/>
        </w:rPr>
        <w:t>н</w:t>
      </w:r>
      <w:r w:rsidRPr="00751B93">
        <w:rPr>
          <w:spacing w:val="-1"/>
        </w:rPr>
        <w:t>ы</w:t>
      </w:r>
      <w:r w:rsidRPr="00751B93">
        <w:t>хза</w:t>
      </w:r>
      <w:r w:rsidRPr="00751B93">
        <w:rPr>
          <w:spacing w:val="-17"/>
        </w:rPr>
        <w:t>к</w:t>
      </w:r>
      <w:r w:rsidRPr="00751B93">
        <w:rPr>
          <w:spacing w:val="1"/>
        </w:rPr>
        <w:t>о</w:t>
      </w:r>
      <w:r w:rsidRPr="00751B93">
        <w:rPr>
          <w:spacing w:val="-1"/>
        </w:rPr>
        <w:t>н</w:t>
      </w:r>
      <w:r w:rsidRPr="00751B93">
        <w:rPr>
          <w:spacing w:val="1"/>
        </w:rPr>
        <w:t>о</w:t>
      </w:r>
      <w:r w:rsidRPr="00751B93">
        <w:t>в</w:t>
      </w:r>
      <w:r w:rsidRPr="00751B93">
        <w:rPr>
          <w:spacing w:val="-4"/>
        </w:rPr>
        <w:t>о</w:t>
      </w:r>
      <w:r w:rsidRPr="00751B93">
        <w:t>т</w:t>
      </w:r>
      <w:r w:rsidRPr="00751B93">
        <w:rPr>
          <w:spacing w:val="-1"/>
        </w:rPr>
        <w:t>0</w:t>
      </w:r>
      <w:r w:rsidRPr="00751B93">
        <w:rPr>
          <w:spacing w:val="1"/>
        </w:rPr>
        <w:t>7</w:t>
      </w:r>
      <w:r w:rsidRPr="00751B93">
        <w:t>.0</w:t>
      </w:r>
      <w:r w:rsidRPr="00751B93">
        <w:rPr>
          <w:spacing w:val="1"/>
        </w:rPr>
        <w:t>5</w:t>
      </w:r>
      <w:r w:rsidRPr="00751B93">
        <w:rPr>
          <w:spacing w:val="-3"/>
        </w:rPr>
        <w:t>.</w:t>
      </w:r>
      <w:r w:rsidRPr="00751B93">
        <w:rPr>
          <w:spacing w:val="1"/>
        </w:rPr>
        <w:t>2</w:t>
      </w:r>
      <w:r w:rsidRPr="00751B93">
        <w:rPr>
          <w:spacing w:val="-1"/>
        </w:rPr>
        <w:t>01</w:t>
      </w:r>
      <w:r w:rsidRPr="00751B93">
        <w:t>3№</w:t>
      </w:r>
      <w:r w:rsidRPr="00751B93">
        <w:rPr>
          <w:spacing w:val="-1"/>
        </w:rPr>
        <w:t>9</w:t>
      </w:r>
      <w:r w:rsidRPr="00751B93">
        <w:rPr>
          <w:spacing w:val="10"/>
        </w:rPr>
        <w:t>9</w:t>
      </w:r>
      <w:r w:rsidRPr="00751B93">
        <w:t>-</w:t>
      </w:r>
      <w:r w:rsidRPr="00751B93">
        <w:rPr>
          <w:spacing w:val="-3"/>
        </w:rPr>
        <w:t>Ф</w:t>
      </w:r>
      <w:r w:rsidRPr="00751B93">
        <w:rPr>
          <w:spacing w:val="1"/>
        </w:rPr>
        <w:t>З</w:t>
      </w:r>
      <w:r w:rsidRPr="00751B93">
        <w:t>,</w:t>
      </w:r>
      <w:r w:rsidRPr="00751B93">
        <w:rPr>
          <w:spacing w:val="-6"/>
        </w:rPr>
        <w:t>о</w:t>
      </w:r>
      <w:r w:rsidRPr="00751B93">
        <w:t>т</w:t>
      </w:r>
      <w:r w:rsidRPr="00751B93">
        <w:rPr>
          <w:spacing w:val="1"/>
        </w:rPr>
        <w:t>07</w:t>
      </w:r>
      <w:r w:rsidRPr="00751B93">
        <w:rPr>
          <w:spacing w:val="-3"/>
        </w:rPr>
        <w:t>.</w:t>
      </w:r>
      <w:r w:rsidRPr="00751B93">
        <w:rPr>
          <w:spacing w:val="1"/>
        </w:rPr>
        <w:t>06</w:t>
      </w:r>
      <w:r w:rsidRPr="00751B93">
        <w:rPr>
          <w:spacing w:val="-3"/>
        </w:rPr>
        <w:t>.</w:t>
      </w:r>
      <w:r w:rsidRPr="00751B93">
        <w:rPr>
          <w:spacing w:val="-1"/>
        </w:rPr>
        <w:t>2</w:t>
      </w:r>
      <w:r w:rsidRPr="00751B93">
        <w:rPr>
          <w:spacing w:val="1"/>
        </w:rPr>
        <w:t>0</w:t>
      </w:r>
      <w:r w:rsidRPr="00751B93">
        <w:rPr>
          <w:spacing w:val="-1"/>
        </w:rPr>
        <w:t>1</w:t>
      </w:r>
      <w:r w:rsidRPr="00751B93">
        <w:t>3№</w:t>
      </w:r>
      <w:r w:rsidRPr="00751B93">
        <w:rPr>
          <w:spacing w:val="-1"/>
        </w:rPr>
        <w:t>12</w:t>
      </w:r>
      <w:r w:rsidRPr="00751B93">
        <w:rPr>
          <w:spacing w:val="5"/>
        </w:rPr>
        <w:t>0</w:t>
      </w:r>
      <w:r w:rsidRPr="00751B93">
        <w:rPr>
          <w:spacing w:val="-2"/>
        </w:rPr>
        <w:t>-</w:t>
      </w:r>
      <w:r w:rsidRPr="00751B93">
        <w:rPr>
          <w:spacing w:val="-1"/>
        </w:rPr>
        <w:t>Ф</w:t>
      </w:r>
      <w:r w:rsidRPr="00751B93">
        <w:rPr>
          <w:spacing w:val="1"/>
        </w:rPr>
        <w:t>З</w:t>
      </w:r>
      <w:r w:rsidRPr="00751B93">
        <w:t>,</w:t>
      </w:r>
      <w:r w:rsidRPr="00751B93">
        <w:rPr>
          <w:spacing w:val="-4"/>
        </w:rPr>
        <w:t>о</w:t>
      </w:r>
      <w:r w:rsidRPr="00751B93">
        <w:t>т</w:t>
      </w:r>
      <w:r w:rsidRPr="00751B93">
        <w:rPr>
          <w:spacing w:val="1"/>
        </w:rPr>
        <w:t>02</w:t>
      </w:r>
      <w:r w:rsidRPr="00751B93">
        <w:t>.</w:t>
      </w:r>
      <w:r w:rsidRPr="00751B93">
        <w:rPr>
          <w:spacing w:val="-2"/>
        </w:rPr>
        <w:t>0</w:t>
      </w:r>
      <w:r w:rsidRPr="00751B93">
        <w:rPr>
          <w:spacing w:val="1"/>
        </w:rPr>
        <w:t>7</w:t>
      </w:r>
      <w:r w:rsidRPr="00751B93">
        <w:rPr>
          <w:spacing w:val="-3"/>
        </w:rPr>
        <w:t>.</w:t>
      </w:r>
      <w:r w:rsidRPr="00751B93">
        <w:rPr>
          <w:spacing w:val="1"/>
        </w:rPr>
        <w:t>2</w:t>
      </w:r>
      <w:r w:rsidRPr="00751B93">
        <w:rPr>
          <w:spacing w:val="-1"/>
        </w:rPr>
        <w:t>01</w:t>
      </w:r>
      <w:r w:rsidRPr="00751B93">
        <w:t>3№</w:t>
      </w:r>
      <w:r w:rsidRPr="00751B93">
        <w:rPr>
          <w:spacing w:val="-1"/>
        </w:rPr>
        <w:t>1</w:t>
      </w:r>
      <w:r w:rsidRPr="00751B93">
        <w:rPr>
          <w:spacing w:val="1"/>
        </w:rPr>
        <w:t>7</w:t>
      </w:r>
      <w:r w:rsidRPr="00751B93">
        <w:rPr>
          <w:spacing w:val="5"/>
        </w:rPr>
        <w:t>0</w:t>
      </w:r>
      <w:r w:rsidRPr="00751B93">
        <w:t>-</w:t>
      </w:r>
      <w:r w:rsidRPr="00751B93">
        <w:rPr>
          <w:spacing w:val="-3"/>
        </w:rPr>
        <w:t>Ф</w:t>
      </w:r>
      <w:r w:rsidRPr="00751B93">
        <w:rPr>
          <w:spacing w:val="1"/>
        </w:rPr>
        <w:t>З</w:t>
      </w:r>
      <w:r w:rsidRPr="00751B93">
        <w:t>,</w:t>
      </w:r>
      <w:r w:rsidRPr="00751B93">
        <w:rPr>
          <w:spacing w:val="-4"/>
        </w:rPr>
        <w:t>о</w:t>
      </w:r>
      <w:r w:rsidRPr="00751B93">
        <w:t>т</w:t>
      </w:r>
      <w:r w:rsidRPr="00751B93">
        <w:rPr>
          <w:spacing w:val="1"/>
        </w:rPr>
        <w:t>23</w:t>
      </w:r>
      <w:r w:rsidRPr="00751B93">
        <w:rPr>
          <w:spacing w:val="-3"/>
        </w:rPr>
        <w:t>.</w:t>
      </w:r>
      <w:r w:rsidRPr="00751B93">
        <w:rPr>
          <w:spacing w:val="-1"/>
        </w:rPr>
        <w:t>0</w:t>
      </w:r>
      <w:r w:rsidRPr="00751B93">
        <w:rPr>
          <w:spacing w:val="1"/>
        </w:rPr>
        <w:t>7</w:t>
      </w:r>
      <w:r w:rsidRPr="00751B93">
        <w:t>.</w:t>
      </w:r>
      <w:r w:rsidRPr="00751B93">
        <w:rPr>
          <w:spacing w:val="-2"/>
        </w:rPr>
        <w:t>2</w:t>
      </w:r>
      <w:r w:rsidRPr="00751B93">
        <w:rPr>
          <w:spacing w:val="1"/>
        </w:rPr>
        <w:t>0</w:t>
      </w:r>
      <w:r w:rsidRPr="00751B93">
        <w:rPr>
          <w:spacing w:val="-1"/>
        </w:rPr>
        <w:t>1</w:t>
      </w:r>
      <w:r w:rsidRPr="00751B93">
        <w:t>3№</w:t>
      </w:r>
      <w:r w:rsidRPr="00751B93">
        <w:rPr>
          <w:spacing w:val="1"/>
        </w:rPr>
        <w:t>2</w:t>
      </w:r>
      <w:r w:rsidRPr="00751B93">
        <w:rPr>
          <w:spacing w:val="-1"/>
        </w:rPr>
        <w:t>0</w:t>
      </w:r>
      <w:r w:rsidRPr="00751B93">
        <w:rPr>
          <w:spacing w:val="5"/>
        </w:rPr>
        <w:t>3</w:t>
      </w:r>
      <w:r w:rsidRPr="00751B93">
        <w:t>-</w:t>
      </w:r>
      <w:r w:rsidRPr="00751B93">
        <w:rPr>
          <w:spacing w:val="-3"/>
        </w:rPr>
        <w:t>Ф</w:t>
      </w:r>
      <w:r w:rsidRPr="00751B93">
        <w:rPr>
          <w:spacing w:val="1"/>
        </w:rPr>
        <w:t>З</w:t>
      </w:r>
      <w:r w:rsidRPr="00751B93">
        <w:t>,</w:t>
      </w:r>
      <w:r w:rsidRPr="00751B93">
        <w:rPr>
          <w:spacing w:val="-4"/>
        </w:rPr>
        <w:t>о</w:t>
      </w:r>
      <w:r w:rsidRPr="00751B93">
        <w:t xml:space="preserve">т </w:t>
      </w:r>
      <w:r w:rsidRPr="00751B93">
        <w:rPr>
          <w:spacing w:val="1"/>
        </w:rPr>
        <w:t>25</w:t>
      </w:r>
      <w:r w:rsidRPr="00751B93">
        <w:rPr>
          <w:spacing w:val="-3"/>
        </w:rPr>
        <w:t>.</w:t>
      </w:r>
      <w:r w:rsidRPr="00751B93">
        <w:rPr>
          <w:spacing w:val="-11"/>
        </w:rPr>
        <w:t>1</w:t>
      </w:r>
      <w:r w:rsidRPr="00751B93">
        <w:rPr>
          <w:spacing w:val="1"/>
        </w:rPr>
        <w:t>1</w:t>
      </w:r>
      <w:r w:rsidRPr="00751B93">
        <w:t>.</w:t>
      </w:r>
      <w:r w:rsidRPr="00751B93">
        <w:rPr>
          <w:spacing w:val="-2"/>
        </w:rPr>
        <w:t>2</w:t>
      </w:r>
      <w:r w:rsidRPr="00751B93">
        <w:rPr>
          <w:spacing w:val="-1"/>
        </w:rPr>
        <w:t>0</w:t>
      </w:r>
      <w:r w:rsidRPr="00751B93">
        <w:rPr>
          <w:spacing w:val="1"/>
        </w:rPr>
        <w:t>1</w:t>
      </w:r>
      <w:r w:rsidRPr="00751B93">
        <w:t>3№</w:t>
      </w:r>
      <w:r w:rsidRPr="00751B93">
        <w:rPr>
          <w:spacing w:val="-1"/>
        </w:rPr>
        <w:t>3</w:t>
      </w:r>
      <w:r w:rsidRPr="00751B93">
        <w:rPr>
          <w:spacing w:val="1"/>
        </w:rPr>
        <w:t>1</w:t>
      </w:r>
      <w:r w:rsidRPr="00751B93">
        <w:rPr>
          <w:spacing w:val="2"/>
        </w:rPr>
        <w:t>7</w:t>
      </w:r>
      <w:r w:rsidRPr="00751B93">
        <w:rPr>
          <w:spacing w:val="-2"/>
        </w:rPr>
        <w:t>-</w:t>
      </w:r>
      <w:r w:rsidRPr="00751B93">
        <w:rPr>
          <w:spacing w:val="-1"/>
        </w:rPr>
        <w:t>Ф</w:t>
      </w:r>
      <w:r w:rsidRPr="00751B93">
        <w:rPr>
          <w:spacing w:val="1"/>
        </w:rPr>
        <w:t>З</w:t>
      </w:r>
      <w:r w:rsidRPr="00751B93">
        <w:t>,</w:t>
      </w:r>
      <w:r w:rsidRPr="00751B93">
        <w:rPr>
          <w:spacing w:val="-4"/>
        </w:rPr>
        <w:t>о</w:t>
      </w:r>
      <w:r w:rsidRPr="00751B93">
        <w:t>т</w:t>
      </w:r>
      <w:r w:rsidRPr="00751B93">
        <w:rPr>
          <w:spacing w:val="1"/>
        </w:rPr>
        <w:t>03</w:t>
      </w:r>
      <w:r w:rsidRPr="00751B93">
        <w:rPr>
          <w:spacing w:val="-3"/>
        </w:rPr>
        <w:t>.</w:t>
      </w:r>
      <w:r w:rsidRPr="00751B93">
        <w:rPr>
          <w:spacing w:val="1"/>
        </w:rPr>
        <w:t>02</w:t>
      </w:r>
      <w:r w:rsidRPr="00751B93">
        <w:rPr>
          <w:spacing w:val="-3"/>
        </w:rPr>
        <w:t>.</w:t>
      </w:r>
      <w:r w:rsidRPr="00751B93">
        <w:rPr>
          <w:spacing w:val="-1"/>
        </w:rPr>
        <w:t>2</w:t>
      </w:r>
      <w:r w:rsidRPr="00751B93">
        <w:rPr>
          <w:spacing w:val="1"/>
        </w:rPr>
        <w:t>0</w:t>
      </w:r>
      <w:r w:rsidRPr="00751B93">
        <w:rPr>
          <w:spacing w:val="-1"/>
        </w:rPr>
        <w:t>1</w:t>
      </w:r>
      <w:r w:rsidRPr="00751B93">
        <w:t>4№</w:t>
      </w:r>
      <w:r w:rsidRPr="00751B93">
        <w:rPr>
          <w:spacing w:val="-11"/>
        </w:rPr>
        <w:t>1</w:t>
      </w:r>
      <w:r w:rsidRPr="00751B93">
        <w:rPr>
          <w:spacing w:val="6"/>
        </w:rPr>
        <w:t>1</w:t>
      </w:r>
      <w:r w:rsidRPr="00751B93">
        <w:t>-</w:t>
      </w:r>
      <w:r w:rsidRPr="00751B93">
        <w:rPr>
          <w:spacing w:val="-1"/>
        </w:rPr>
        <w:t>Ф</w:t>
      </w:r>
      <w:r w:rsidRPr="00751B93">
        <w:rPr>
          <w:spacing w:val="1"/>
        </w:rPr>
        <w:t>З</w:t>
      </w:r>
      <w:r w:rsidRPr="00751B93">
        <w:t>,</w:t>
      </w:r>
      <w:r w:rsidRPr="00751B93">
        <w:rPr>
          <w:spacing w:val="-4"/>
        </w:rPr>
        <w:t>о</w:t>
      </w:r>
      <w:r w:rsidRPr="00751B93">
        <w:t>т</w:t>
      </w:r>
      <w:r w:rsidRPr="00751B93">
        <w:rPr>
          <w:spacing w:val="-1"/>
        </w:rPr>
        <w:t>0</w:t>
      </w:r>
      <w:r w:rsidRPr="00751B93">
        <w:rPr>
          <w:spacing w:val="1"/>
        </w:rPr>
        <w:t>3</w:t>
      </w:r>
      <w:r w:rsidRPr="00751B93">
        <w:t>.</w:t>
      </w:r>
      <w:r w:rsidRPr="00751B93">
        <w:rPr>
          <w:spacing w:val="-2"/>
        </w:rPr>
        <w:t>0</w:t>
      </w:r>
      <w:r w:rsidRPr="00751B93">
        <w:rPr>
          <w:spacing w:val="1"/>
        </w:rPr>
        <w:t>2</w:t>
      </w:r>
      <w:r w:rsidRPr="00751B93">
        <w:rPr>
          <w:spacing w:val="-3"/>
        </w:rPr>
        <w:t>.</w:t>
      </w:r>
      <w:r w:rsidRPr="00751B93">
        <w:rPr>
          <w:spacing w:val="1"/>
        </w:rPr>
        <w:t>2</w:t>
      </w:r>
      <w:r w:rsidRPr="00751B93">
        <w:rPr>
          <w:spacing w:val="-1"/>
        </w:rPr>
        <w:t>01</w:t>
      </w:r>
      <w:r w:rsidRPr="00751B93">
        <w:t xml:space="preserve">4№  </w:t>
      </w:r>
      <w:r w:rsidRPr="00751B93">
        <w:rPr>
          <w:spacing w:val="1"/>
        </w:rPr>
        <w:t>1</w:t>
      </w:r>
      <w:r w:rsidRPr="00751B93">
        <w:rPr>
          <w:spacing w:val="3"/>
        </w:rPr>
        <w:t>5</w:t>
      </w:r>
      <w:r w:rsidRPr="00751B93">
        <w:t>-</w:t>
      </w:r>
      <w:r w:rsidRPr="00751B93">
        <w:rPr>
          <w:spacing w:val="-1"/>
        </w:rPr>
        <w:t>Ф</w:t>
      </w:r>
      <w:r w:rsidRPr="00751B93">
        <w:rPr>
          <w:spacing w:val="1"/>
        </w:rPr>
        <w:t>З</w:t>
      </w:r>
      <w:r w:rsidRPr="00751B93">
        <w:t>,</w:t>
      </w:r>
      <w:r w:rsidRPr="00751B93">
        <w:rPr>
          <w:spacing w:val="-4"/>
        </w:rPr>
        <w:t>о</w:t>
      </w:r>
      <w:r w:rsidRPr="00751B93">
        <w:t>т</w:t>
      </w:r>
      <w:r w:rsidRPr="00751B93">
        <w:rPr>
          <w:spacing w:val="1"/>
        </w:rPr>
        <w:t>05</w:t>
      </w:r>
      <w:r w:rsidRPr="00751B93">
        <w:rPr>
          <w:spacing w:val="-3"/>
        </w:rPr>
        <w:t>.</w:t>
      </w:r>
      <w:r w:rsidRPr="00751B93">
        <w:rPr>
          <w:spacing w:val="1"/>
        </w:rPr>
        <w:t>05</w:t>
      </w:r>
      <w:r w:rsidRPr="00751B93">
        <w:rPr>
          <w:spacing w:val="-3"/>
        </w:rPr>
        <w:t>.</w:t>
      </w:r>
      <w:r w:rsidRPr="00751B93">
        <w:rPr>
          <w:spacing w:val="-1"/>
        </w:rPr>
        <w:t>2</w:t>
      </w:r>
      <w:r w:rsidRPr="00751B93">
        <w:rPr>
          <w:spacing w:val="1"/>
        </w:rPr>
        <w:t>0</w:t>
      </w:r>
      <w:r w:rsidRPr="00751B93">
        <w:rPr>
          <w:spacing w:val="-1"/>
        </w:rPr>
        <w:t>1</w:t>
      </w:r>
      <w:r w:rsidRPr="00751B93">
        <w:t>4№</w:t>
      </w:r>
      <w:r w:rsidRPr="00751B93">
        <w:rPr>
          <w:spacing w:val="2"/>
        </w:rPr>
        <w:t>84</w:t>
      </w:r>
      <w:r w:rsidRPr="00751B93">
        <w:t>-</w:t>
      </w:r>
      <w:r w:rsidRPr="00751B93">
        <w:rPr>
          <w:spacing w:val="-3"/>
        </w:rPr>
        <w:t>Ф</w:t>
      </w:r>
      <w:r w:rsidRPr="00751B93">
        <w:rPr>
          <w:spacing w:val="-1"/>
        </w:rPr>
        <w:t>З</w:t>
      </w:r>
      <w:r w:rsidRPr="00751B93">
        <w:t>,</w:t>
      </w:r>
      <w:r w:rsidRPr="00751B93">
        <w:rPr>
          <w:spacing w:val="-4"/>
        </w:rPr>
        <w:t>о</w:t>
      </w:r>
      <w:r w:rsidRPr="00751B93">
        <w:t>т</w:t>
      </w:r>
      <w:r w:rsidRPr="00751B93">
        <w:rPr>
          <w:spacing w:val="-1"/>
        </w:rPr>
        <w:t>2</w:t>
      </w:r>
      <w:r w:rsidRPr="00751B93">
        <w:rPr>
          <w:spacing w:val="1"/>
        </w:rPr>
        <w:t>7</w:t>
      </w:r>
      <w:r w:rsidRPr="00751B93">
        <w:t>.</w:t>
      </w:r>
      <w:r w:rsidRPr="00751B93">
        <w:rPr>
          <w:spacing w:val="-2"/>
        </w:rPr>
        <w:t>0</w:t>
      </w:r>
      <w:r w:rsidRPr="00751B93">
        <w:rPr>
          <w:spacing w:val="1"/>
        </w:rPr>
        <w:t>5</w:t>
      </w:r>
      <w:r w:rsidRPr="00751B93">
        <w:t>.</w:t>
      </w:r>
      <w:r w:rsidRPr="00751B93">
        <w:rPr>
          <w:spacing w:val="-2"/>
        </w:rPr>
        <w:t>2</w:t>
      </w:r>
      <w:r w:rsidRPr="00751B93">
        <w:rPr>
          <w:spacing w:val="-1"/>
        </w:rPr>
        <w:t>0</w:t>
      </w:r>
      <w:r w:rsidRPr="00751B93">
        <w:rPr>
          <w:spacing w:val="1"/>
        </w:rPr>
        <w:t>1</w:t>
      </w:r>
      <w:r w:rsidRPr="00751B93">
        <w:t>4№</w:t>
      </w:r>
      <w:r w:rsidRPr="00751B93">
        <w:rPr>
          <w:spacing w:val="-1"/>
        </w:rPr>
        <w:t>1</w:t>
      </w:r>
      <w:r w:rsidRPr="00751B93">
        <w:rPr>
          <w:spacing w:val="1"/>
        </w:rPr>
        <w:t>3</w:t>
      </w:r>
      <w:r w:rsidRPr="00751B93">
        <w:rPr>
          <w:spacing w:val="4"/>
        </w:rPr>
        <w:t>5</w:t>
      </w:r>
      <w:r w:rsidRPr="00751B93">
        <w:t>-</w:t>
      </w:r>
      <w:r w:rsidRPr="00751B93">
        <w:rPr>
          <w:spacing w:val="-3"/>
        </w:rPr>
        <w:t>Ф</w:t>
      </w:r>
      <w:r w:rsidRPr="00751B93">
        <w:rPr>
          <w:spacing w:val="1"/>
        </w:rPr>
        <w:t>З</w:t>
      </w:r>
      <w:r w:rsidRPr="00751B93">
        <w:t>,</w:t>
      </w:r>
      <w:r w:rsidRPr="00751B93">
        <w:rPr>
          <w:spacing w:val="-4"/>
        </w:rPr>
        <w:t>о</w:t>
      </w:r>
      <w:r w:rsidRPr="00751B93">
        <w:t>т</w:t>
      </w:r>
      <w:r w:rsidRPr="00751B93">
        <w:rPr>
          <w:spacing w:val="1"/>
        </w:rPr>
        <w:t>04</w:t>
      </w:r>
      <w:r w:rsidRPr="00751B93">
        <w:rPr>
          <w:spacing w:val="-3"/>
        </w:rPr>
        <w:t>.</w:t>
      </w:r>
      <w:r w:rsidRPr="00751B93">
        <w:rPr>
          <w:spacing w:val="-1"/>
        </w:rPr>
        <w:t>0</w:t>
      </w:r>
      <w:r w:rsidRPr="00751B93">
        <w:rPr>
          <w:spacing w:val="1"/>
        </w:rPr>
        <w:t>6</w:t>
      </w:r>
      <w:r w:rsidRPr="00751B93">
        <w:t>.</w:t>
      </w:r>
      <w:r w:rsidRPr="00751B93">
        <w:rPr>
          <w:spacing w:val="-2"/>
        </w:rPr>
        <w:t>2</w:t>
      </w:r>
      <w:r w:rsidRPr="00751B93">
        <w:rPr>
          <w:spacing w:val="1"/>
        </w:rPr>
        <w:t>0</w:t>
      </w:r>
      <w:r w:rsidRPr="00751B93">
        <w:rPr>
          <w:spacing w:val="-1"/>
        </w:rPr>
        <w:t>1</w:t>
      </w:r>
      <w:r w:rsidRPr="00751B93">
        <w:t>4№</w:t>
      </w:r>
      <w:r w:rsidRPr="00751B93">
        <w:rPr>
          <w:spacing w:val="-1"/>
        </w:rPr>
        <w:t>14</w:t>
      </w:r>
      <w:r w:rsidRPr="00751B93">
        <w:rPr>
          <w:spacing w:val="5"/>
        </w:rPr>
        <w:t>8</w:t>
      </w:r>
      <w:r w:rsidRPr="00751B93">
        <w:t>-</w:t>
      </w:r>
      <w:r w:rsidRPr="00751B93">
        <w:rPr>
          <w:spacing w:val="-1"/>
        </w:rPr>
        <w:t>Ф</w:t>
      </w:r>
      <w:r w:rsidRPr="00751B93">
        <w:rPr>
          <w:spacing w:val="1"/>
        </w:rPr>
        <w:t>З</w:t>
      </w:r>
      <w:r w:rsidRPr="00751B93">
        <w:t>,с</w:t>
      </w:r>
      <w:r w:rsidRPr="00751B93">
        <w:rPr>
          <w:spacing w:val="1"/>
        </w:rPr>
        <w:t>и</w:t>
      </w:r>
      <w:r w:rsidRPr="00751B93">
        <w:rPr>
          <w:spacing w:val="-5"/>
        </w:rPr>
        <w:t>з</w:t>
      </w:r>
      <w:r w:rsidRPr="00751B93">
        <w:t>м., вн</w:t>
      </w:r>
      <w:r w:rsidRPr="00751B93">
        <w:rPr>
          <w:spacing w:val="8"/>
        </w:rPr>
        <w:t>е</w:t>
      </w:r>
      <w:r w:rsidRPr="00751B93">
        <w:rPr>
          <w:spacing w:val="2"/>
        </w:rPr>
        <w:t>с</w:t>
      </w:r>
      <w:r w:rsidRPr="00751B93">
        <w:t>е</w:t>
      </w:r>
      <w:r w:rsidRPr="00751B93">
        <w:rPr>
          <w:spacing w:val="-1"/>
        </w:rPr>
        <w:t>нн</w:t>
      </w:r>
      <w:r w:rsidRPr="00751B93">
        <w:rPr>
          <w:spacing w:val="1"/>
        </w:rPr>
        <w:t>ы</w:t>
      </w:r>
      <w:r w:rsidRPr="00751B93">
        <w:t xml:space="preserve">ми </w:t>
      </w:r>
      <w:r w:rsidRPr="00751B93">
        <w:rPr>
          <w:spacing w:val="-1"/>
        </w:rPr>
        <w:t>Ф</w:t>
      </w:r>
      <w:r w:rsidRPr="00751B93">
        <w:rPr>
          <w:spacing w:val="-5"/>
        </w:rPr>
        <w:t>е</w:t>
      </w:r>
      <w:r w:rsidRPr="00751B93">
        <w:rPr>
          <w:spacing w:val="1"/>
        </w:rPr>
        <w:t>д</w:t>
      </w:r>
      <w:r w:rsidRPr="00751B93">
        <w:rPr>
          <w:spacing w:val="-2"/>
        </w:rPr>
        <w:t>е</w:t>
      </w:r>
      <w:r w:rsidRPr="00751B93">
        <w:rPr>
          <w:spacing w:val="-1"/>
        </w:rPr>
        <w:t>р</w:t>
      </w:r>
      <w:r w:rsidRPr="00751B93">
        <w:rPr>
          <w:spacing w:val="2"/>
        </w:rPr>
        <w:t>а</w:t>
      </w:r>
      <w:r w:rsidRPr="00751B93">
        <w:rPr>
          <w:spacing w:val="-1"/>
        </w:rPr>
        <w:t>ль</w:t>
      </w:r>
      <w:r w:rsidRPr="00751B93">
        <w:rPr>
          <w:spacing w:val="1"/>
        </w:rPr>
        <w:t>ны</w:t>
      </w:r>
      <w:r w:rsidRPr="00751B93">
        <w:t>мза</w:t>
      </w:r>
      <w:r w:rsidRPr="00751B93">
        <w:rPr>
          <w:spacing w:val="-17"/>
        </w:rPr>
        <w:t>к</w:t>
      </w:r>
      <w:r w:rsidRPr="00751B93">
        <w:rPr>
          <w:spacing w:val="1"/>
        </w:rPr>
        <w:t>о</w:t>
      </w:r>
      <w:r w:rsidRPr="00751B93">
        <w:rPr>
          <w:spacing w:val="-1"/>
        </w:rPr>
        <w:t>н</w:t>
      </w:r>
      <w:r w:rsidRPr="00751B93">
        <w:rPr>
          <w:spacing w:val="-4"/>
        </w:rPr>
        <w:t>о</w:t>
      </w:r>
      <w:r w:rsidRPr="00751B93">
        <w:t xml:space="preserve">м </w:t>
      </w:r>
      <w:r w:rsidRPr="00751B93">
        <w:rPr>
          <w:spacing w:val="-4"/>
        </w:rPr>
        <w:t>о</w:t>
      </w:r>
      <w:r w:rsidRPr="00751B93">
        <w:t xml:space="preserve">т </w:t>
      </w:r>
      <w:r w:rsidRPr="00751B93">
        <w:rPr>
          <w:spacing w:val="1"/>
        </w:rPr>
        <w:t>04</w:t>
      </w:r>
      <w:r w:rsidRPr="00751B93">
        <w:t>.</w:t>
      </w:r>
      <w:r w:rsidRPr="00751B93">
        <w:rPr>
          <w:spacing w:val="-2"/>
        </w:rPr>
        <w:t>0</w:t>
      </w:r>
      <w:r w:rsidRPr="00751B93">
        <w:rPr>
          <w:spacing w:val="1"/>
        </w:rPr>
        <w:t>6</w:t>
      </w:r>
      <w:r w:rsidRPr="00751B93">
        <w:rPr>
          <w:spacing w:val="-3"/>
        </w:rPr>
        <w:t>.</w:t>
      </w:r>
      <w:r w:rsidRPr="00751B93">
        <w:rPr>
          <w:spacing w:val="1"/>
        </w:rPr>
        <w:t>2</w:t>
      </w:r>
      <w:r w:rsidRPr="00751B93">
        <w:rPr>
          <w:spacing w:val="-1"/>
        </w:rPr>
        <w:t>01</w:t>
      </w:r>
      <w:r w:rsidRPr="00751B93">
        <w:t xml:space="preserve">4 № </w:t>
      </w:r>
      <w:r w:rsidRPr="00751B93">
        <w:rPr>
          <w:spacing w:val="-1"/>
        </w:rPr>
        <w:t>1</w:t>
      </w:r>
      <w:r w:rsidRPr="00751B93">
        <w:rPr>
          <w:spacing w:val="1"/>
        </w:rPr>
        <w:t>4</w:t>
      </w:r>
      <w:r w:rsidRPr="00751B93">
        <w:rPr>
          <w:spacing w:val="7"/>
        </w:rPr>
        <w:t>5</w:t>
      </w:r>
      <w:r w:rsidRPr="00751B93">
        <w:t>-</w:t>
      </w:r>
      <w:r w:rsidRPr="00751B93">
        <w:rPr>
          <w:spacing w:val="-1"/>
        </w:rPr>
        <w:t>Ф</w:t>
      </w:r>
      <w:r w:rsidRPr="00751B93">
        <w:rPr>
          <w:spacing w:val="1"/>
        </w:rPr>
        <w:t>З</w:t>
      </w:r>
      <w:r w:rsidRPr="00751B93">
        <w:t xml:space="preserve">, в </w:t>
      </w:r>
      <w:r w:rsidRPr="00751B93">
        <w:rPr>
          <w:spacing w:val="1"/>
        </w:rPr>
        <w:t>р</w:t>
      </w:r>
      <w:r w:rsidRPr="00751B93">
        <w:rPr>
          <w:spacing w:val="-5"/>
        </w:rPr>
        <w:t>е</w:t>
      </w:r>
      <w:r w:rsidRPr="00751B93">
        <w:rPr>
          <w:spacing w:val="1"/>
        </w:rPr>
        <w:t>д</w:t>
      </w:r>
      <w:r w:rsidRPr="00751B93">
        <w:t xml:space="preserve">. </w:t>
      </w:r>
      <w:r w:rsidRPr="00751B93">
        <w:rPr>
          <w:spacing w:val="-4"/>
        </w:rPr>
        <w:t>о</w:t>
      </w:r>
      <w:r w:rsidRPr="00751B93">
        <w:t xml:space="preserve">т </w:t>
      </w:r>
      <w:r w:rsidRPr="00751B93">
        <w:rPr>
          <w:spacing w:val="1"/>
        </w:rPr>
        <w:t>03</w:t>
      </w:r>
      <w:r w:rsidRPr="00751B93">
        <w:rPr>
          <w:spacing w:val="-3"/>
        </w:rPr>
        <w:t>.</w:t>
      </w:r>
      <w:r w:rsidRPr="00751B93">
        <w:rPr>
          <w:spacing w:val="1"/>
        </w:rPr>
        <w:t>07</w:t>
      </w:r>
      <w:r w:rsidRPr="00751B93">
        <w:rPr>
          <w:spacing w:val="-3"/>
        </w:rPr>
        <w:t>.</w:t>
      </w:r>
      <w:r w:rsidRPr="00751B93">
        <w:rPr>
          <w:spacing w:val="-1"/>
        </w:rPr>
        <w:t>2</w:t>
      </w:r>
      <w:r w:rsidRPr="00751B93">
        <w:rPr>
          <w:spacing w:val="1"/>
        </w:rPr>
        <w:t>0</w:t>
      </w:r>
      <w:r w:rsidRPr="00751B93">
        <w:rPr>
          <w:spacing w:val="-1"/>
        </w:rPr>
        <w:t>1</w:t>
      </w:r>
      <w:r w:rsidRPr="00751B93">
        <w:rPr>
          <w:spacing w:val="1"/>
        </w:rPr>
        <w:t>6</w:t>
      </w:r>
      <w:r w:rsidRPr="00751B93">
        <w:t>,с и</w:t>
      </w:r>
      <w:r w:rsidRPr="00751B93">
        <w:rPr>
          <w:spacing w:val="-5"/>
        </w:rPr>
        <w:t>з</w:t>
      </w:r>
      <w:r w:rsidRPr="00751B93">
        <w:t>м.</w:t>
      </w:r>
      <w:r w:rsidRPr="00751B93">
        <w:rPr>
          <w:spacing w:val="-4"/>
        </w:rPr>
        <w:t>о</w:t>
      </w:r>
      <w:r w:rsidRPr="00751B93">
        <w:t>т1</w:t>
      </w:r>
      <w:r w:rsidRPr="00751B93">
        <w:rPr>
          <w:spacing w:val="1"/>
        </w:rPr>
        <w:t>9</w:t>
      </w:r>
      <w:r w:rsidRPr="00751B93">
        <w:rPr>
          <w:spacing w:val="-3"/>
        </w:rPr>
        <w:t>.</w:t>
      </w:r>
      <w:r w:rsidRPr="00751B93">
        <w:rPr>
          <w:spacing w:val="1"/>
        </w:rPr>
        <w:t>12</w:t>
      </w:r>
      <w:r w:rsidRPr="00751B93">
        <w:rPr>
          <w:spacing w:val="-3"/>
        </w:rPr>
        <w:t>.</w:t>
      </w:r>
      <w:r w:rsidRPr="00751B93">
        <w:rPr>
          <w:spacing w:val="1"/>
        </w:rPr>
        <w:t>2</w:t>
      </w:r>
      <w:r w:rsidRPr="00751B93">
        <w:rPr>
          <w:spacing w:val="-1"/>
        </w:rPr>
        <w:t>01</w:t>
      </w:r>
      <w:r w:rsidRPr="00751B93">
        <w:rPr>
          <w:spacing w:val="1"/>
        </w:rPr>
        <w:t>6</w:t>
      </w:r>
      <w:r w:rsidRPr="00751B93">
        <w:t>.)</w:t>
      </w:r>
    </w:p>
    <w:p w:rsidR="00522453" w:rsidRPr="00751B93" w:rsidRDefault="00522453" w:rsidP="00522453">
      <w:pPr>
        <w:pStyle w:val="af8"/>
        <w:ind w:firstLine="709"/>
        <w:jc w:val="both"/>
      </w:pPr>
      <w:r w:rsidRPr="00751B93">
        <w:rPr>
          <w:spacing w:val="-1"/>
        </w:rPr>
        <w:t>П</w:t>
      </w:r>
      <w:r w:rsidRPr="00751B93">
        <w:rPr>
          <w:spacing w:val="1"/>
        </w:rPr>
        <w:t>ри</w:t>
      </w:r>
      <w:r w:rsidRPr="00751B93">
        <w:rPr>
          <w:spacing w:val="-4"/>
        </w:rPr>
        <w:t>к</w:t>
      </w:r>
      <w:r w:rsidRPr="00751B93">
        <w:t>аз</w:t>
      </w:r>
      <w:r w:rsidRPr="00751B93">
        <w:rPr>
          <w:spacing w:val="-3"/>
        </w:rPr>
        <w:t>М</w:t>
      </w:r>
      <w:r w:rsidRPr="00751B93">
        <w:rPr>
          <w:spacing w:val="1"/>
        </w:rPr>
        <w:t>и</w:t>
      </w:r>
      <w:r w:rsidRPr="00751B93">
        <w:rPr>
          <w:spacing w:val="-1"/>
        </w:rPr>
        <w:t>н</w:t>
      </w:r>
      <w:r w:rsidRPr="00751B93">
        <w:rPr>
          <w:spacing w:val="1"/>
        </w:rPr>
        <w:t>и</w:t>
      </w:r>
      <w:r w:rsidRPr="00751B93">
        <w:t>ст</w:t>
      </w:r>
      <w:r w:rsidRPr="00751B93">
        <w:rPr>
          <w:spacing w:val="-3"/>
        </w:rPr>
        <w:t>е</w:t>
      </w:r>
      <w:r w:rsidRPr="00751B93">
        <w:rPr>
          <w:spacing w:val="1"/>
        </w:rPr>
        <w:t>р</w:t>
      </w:r>
      <w:r w:rsidRPr="00751B93">
        <w:t>с</w:t>
      </w:r>
      <w:r w:rsidRPr="00751B93">
        <w:rPr>
          <w:spacing w:val="-3"/>
        </w:rPr>
        <w:t>т</w:t>
      </w:r>
      <w:r w:rsidRPr="00751B93">
        <w:rPr>
          <w:spacing w:val="-5"/>
        </w:rPr>
        <w:t>в</w:t>
      </w:r>
      <w:r w:rsidRPr="00751B93">
        <w:t>а</w:t>
      </w:r>
      <w:r w:rsidRPr="00751B93">
        <w:rPr>
          <w:spacing w:val="1"/>
        </w:rPr>
        <w:t>обр</w:t>
      </w:r>
      <w:r w:rsidRPr="00751B93">
        <w:t>а</w:t>
      </w:r>
      <w:r w:rsidRPr="00751B93">
        <w:rPr>
          <w:spacing w:val="-5"/>
        </w:rPr>
        <w:t>з</w:t>
      </w:r>
      <w:r w:rsidRPr="00751B93">
        <w:rPr>
          <w:spacing w:val="1"/>
        </w:rPr>
        <w:t>о</w:t>
      </w:r>
      <w:r w:rsidRPr="00751B93">
        <w:rPr>
          <w:spacing w:val="-5"/>
        </w:rPr>
        <w:t>в</w:t>
      </w:r>
      <w:r w:rsidRPr="00751B93">
        <w:t>а</w:t>
      </w:r>
      <w:r w:rsidRPr="00751B93">
        <w:rPr>
          <w:spacing w:val="1"/>
        </w:rPr>
        <w:t>н</w:t>
      </w:r>
      <w:r w:rsidRPr="00751B93">
        <w:rPr>
          <w:spacing w:val="-1"/>
        </w:rPr>
        <w:t>и</w:t>
      </w:r>
      <w:r w:rsidRPr="00751B93">
        <w:t>яи</w:t>
      </w:r>
      <w:r w:rsidRPr="00751B93">
        <w:rPr>
          <w:spacing w:val="1"/>
        </w:rPr>
        <w:t>н</w:t>
      </w:r>
      <w:r w:rsidRPr="00751B93">
        <w:rPr>
          <w:spacing w:val="-17"/>
        </w:rPr>
        <w:t>а</w:t>
      </w:r>
      <w:r w:rsidRPr="00751B93">
        <w:rPr>
          <w:spacing w:val="-4"/>
        </w:rPr>
        <w:t>у</w:t>
      </w:r>
      <w:r w:rsidRPr="00751B93">
        <w:t>ки</w:t>
      </w:r>
      <w:r w:rsidRPr="00751B93">
        <w:rPr>
          <w:spacing w:val="-5"/>
        </w:rPr>
        <w:t>Р</w:t>
      </w:r>
      <w:r w:rsidRPr="00751B93">
        <w:t>Ф</w:t>
      </w:r>
      <w:r w:rsidRPr="00751B93">
        <w:rPr>
          <w:spacing w:val="-4"/>
        </w:rPr>
        <w:t>о</w:t>
      </w:r>
      <w:r w:rsidRPr="00751B93">
        <w:t>т</w:t>
      </w:r>
      <w:r w:rsidRPr="00751B93">
        <w:rPr>
          <w:spacing w:val="1"/>
        </w:rPr>
        <w:t>3</w:t>
      </w:r>
      <w:r w:rsidRPr="00751B93">
        <w:t>1</w:t>
      </w:r>
      <w:r w:rsidRPr="00751B93">
        <w:rPr>
          <w:spacing w:val="1"/>
        </w:rPr>
        <w:t>д</w:t>
      </w:r>
      <w:r w:rsidRPr="00751B93">
        <w:t>е</w:t>
      </w:r>
      <w:r w:rsidRPr="00751B93">
        <w:rPr>
          <w:spacing w:val="-4"/>
        </w:rPr>
        <w:t>к</w:t>
      </w:r>
      <w:r w:rsidRPr="00751B93">
        <w:rPr>
          <w:spacing w:val="-2"/>
        </w:rPr>
        <w:t>а</w:t>
      </w:r>
      <w:r w:rsidRPr="00751B93">
        <w:rPr>
          <w:spacing w:val="-1"/>
        </w:rPr>
        <w:t>б</w:t>
      </w:r>
      <w:r w:rsidRPr="00751B93">
        <w:rPr>
          <w:spacing w:val="1"/>
        </w:rPr>
        <w:t>р</w:t>
      </w:r>
      <w:r w:rsidRPr="00751B93">
        <w:t>я</w:t>
      </w:r>
      <w:r w:rsidRPr="00751B93">
        <w:rPr>
          <w:spacing w:val="-1"/>
        </w:rPr>
        <w:t>20</w:t>
      </w:r>
      <w:r w:rsidRPr="00751B93">
        <w:rPr>
          <w:spacing w:val="1"/>
        </w:rPr>
        <w:t>1</w:t>
      </w:r>
      <w:r w:rsidRPr="00751B93">
        <w:t>5</w:t>
      </w:r>
      <w:r w:rsidRPr="00751B93">
        <w:rPr>
          <w:spacing w:val="-31"/>
        </w:rPr>
        <w:t>г</w:t>
      </w:r>
      <w:r w:rsidRPr="00751B93">
        <w:t>.</w:t>
      </w:r>
      <w:r w:rsidRPr="00751B93">
        <w:rPr>
          <w:lang w:val="en-US"/>
        </w:rPr>
        <w:t>N</w:t>
      </w:r>
      <w:r w:rsidRPr="00751B93">
        <w:rPr>
          <w:spacing w:val="1"/>
        </w:rPr>
        <w:t>1</w:t>
      </w:r>
      <w:r w:rsidRPr="00751B93">
        <w:rPr>
          <w:spacing w:val="-1"/>
        </w:rPr>
        <w:t>57</w:t>
      </w:r>
      <w:r w:rsidRPr="00751B93">
        <w:t>8 «О вн</w:t>
      </w:r>
      <w:r w:rsidRPr="00751B93">
        <w:rPr>
          <w:spacing w:val="8"/>
        </w:rPr>
        <w:t>е</w:t>
      </w:r>
      <w:r w:rsidRPr="00751B93">
        <w:rPr>
          <w:spacing w:val="2"/>
        </w:rPr>
        <w:t>с</w:t>
      </w:r>
      <w:r w:rsidRPr="00751B93">
        <w:t>е</w:t>
      </w:r>
      <w:r w:rsidRPr="00751B93">
        <w:rPr>
          <w:spacing w:val="1"/>
        </w:rPr>
        <w:t>н</w:t>
      </w:r>
      <w:r w:rsidRPr="00751B93">
        <w:rPr>
          <w:spacing w:val="-1"/>
        </w:rPr>
        <w:t>и</w:t>
      </w:r>
      <w:r w:rsidRPr="00751B93">
        <w:t xml:space="preserve">и </w:t>
      </w:r>
      <w:r w:rsidRPr="00751B93">
        <w:rPr>
          <w:spacing w:val="1"/>
        </w:rPr>
        <w:t>и</w:t>
      </w:r>
      <w:r w:rsidRPr="00751B93">
        <w:rPr>
          <w:spacing w:val="-5"/>
        </w:rPr>
        <w:t>з</w:t>
      </w:r>
      <w:r w:rsidRPr="00751B93">
        <w:t>ме</w:t>
      </w:r>
      <w:r w:rsidRPr="00751B93">
        <w:rPr>
          <w:spacing w:val="1"/>
        </w:rPr>
        <w:t>н</w:t>
      </w:r>
      <w:r w:rsidRPr="00751B93">
        <w:rPr>
          <w:spacing w:val="-2"/>
        </w:rPr>
        <w:t>е</w:t>
      </w:r>
      <w:r w:rsidRPr="00751B93">
        <w:rPr>
          <w:spacing w:val="1"/>
        </w:rPr>
        <w:t>н</w:t>
      </w:r>
      <w:r w:rsidRPr="00751B93">
        <w:rPr>
          <w:spacing w:val="-1"/>
        </w:rPr>
        <w:t>и</w:t>
      </w:r>
      <w:r w:rsidRPr="00751B93">
        <w:t>йв ф</w:t>
      </w:r>
      <w:r w:rsidRPr="00751B93">
        <w:rPr>
          <w:spacing w:val="-4"/>
        </w:rPr>
        <w:t>е</w:t>
      </w:r>
      <w:r w:rsidRPr="00751B93">
        <w:rPr>
          <w:spacing w:val="1"/>
        </w:rPr>
        <w:t>д</w:t>
      </w:r>
      <w:r w:rsidRPr="00751B93">
        <w:t>е</w:t>
      </w:r>
      <w:r w:rsidRPr="00751B93">
        <w:rPr>
          <w:spacing w:val="1"/>
        </w:rPr>
        <w:t>р</w:t>
      </w:r>
      <w:r w:rsidRPr="00751B93">
        <w:rPr>
          <w:spacing w:val="2"/>
        </w:rPr>
        <w:t>а</w:t>
      </w:r>
      <w:r w:rsidRPr="00751B93">
        <w:rPr>
          <w:spacing w:val="-1"/>
        </w:rPr>
        <w:t>ль</w:t>
      </w:r>
      <w:r w:rsidRPr="00751B93">
        <w:rPr>
          <w:spacing w:val="1"/>
        </w:rPr>
        <w:t>н</w:t>
      </w:r>
      <w:r w:rsidRPr="00751B93">
        <w:rPr>
          <w:spacing w:val="-1"/>
        </w:rPr>
        <w:t>ы</w:t>
      </w:r>
      <w:r w:rsidRPr="00751B93">
        <w:t xml:space="preserve">й </w:t>
      </w:r>
      <w:r w:rsidRPr="00751B93">
        <w:rPr>
          <w:spacing w:val="-7"/>
        </w:rPr>
        <w:t>г</w:t>
      </w:r>
      <w:r w:rsidRPr="00751B93">
        <w:rPr>
          <w:spacing w:val="8"/>
        </w:rPr>
        <w:t>о</w:t>
      </w:r>
      <w:r w:rsidRPr="00751B93">
        <w:rPr>
          <w:spacing w:val="-5"/>
        </w:rPr>
        <w:t>с</w:t>
      </w:r>
      <w:r w:rsidRPr="00751B93">
        <w:rPr>
          <w:spacing w:val="-20"/>
        </w:rPr>
        <w:t>у</w:t>
      </w:r>
      <w:r w:rsidRPr="00751B93">
        <w:rPr>
          <w:spacing w:val="1"/>
        </w:rPr>
        <w:t>д</w:t>
      </w:r>
      <w:r w:rsidRPr="00751B93">
        <w:t>а</w:t>
      </w:r>
      <w:r w:rsidRPr="00751B93">
        <w:rPr>
          <w:spacing w:val="1"/>
        </w:rPr>
        <w:t>р</w:t>
      </w:r>
      <w:r w:rsidRPr="00751B93">
        <w:t>ст</w:t>
      </w:r>
      <w:r w:rsidRPr="00751B93">
        <w:rPr>
          <w:spacing w:val="-3"/>
        </w:rPr>
        <w:t>в</w:t>
      </w:r>
      <w:r w:rsidRPr="00751B93">
        <w:rPr>
          <w:spacing w:val="-2"/>
        </w:rPr>
        <w:t>е</w:t>
      </w:r>
      <w:r w:rsidRPr="00751B93">
        <w:rPr>
          <w:spacing w:val="1"/>
        </w:rPr>
        <w:t>н</w:t>
      </w:r>
      <w:r w:rsidRPr="00751B93">
        <w:rPr>
          <w:spacing w:val="-1"/>
        </w:rPr>
        <w:t>ны</w:t>
      </w:r>
      <w:r w:rsidRPr="00751B93">
        <w:t xml:space="preserve">й </w:t>
      </w:r>
      <w:r w:rsidRPr="00751B93">
        <w:rPr>
          <w:spacing w:val="1"/>
        </w:rPr>
        <w:t>о</w:t>
      </w:r>
      <w:r w:rsidRPr="00751B93">
        <w:rPr>
          <w:spacing w:val="-1"/>
        </w:rPr>
        <w:t>б</w:t>
      </w:r>
      <w:r w:rsidRPr="00751B93">
        <w:rPr>
          <w:spacing w:val="1"/>
        </w:rPr>
        <w:t>р</w:t>
      </w:r>
      <w:r w:rsidRPr="00751B93">
        <w:t>а</w:t>
      </w:r>
      <w:r w:rsidRPr="00751B93">
        <w:rPr>
          <w:spacing w:val="-3"/>
        </w:rPr>
        <w:t>з</w:t>
      </w:r>
      <w:r w:rsidRPr="00751B93">
        <w:rPr>
          <w:spacing w:val="1"/>
        </w:rPr>
        <w:t>о</w:t>
      </w:r>
      <w:r w:rsidRPr="00751B93">
        <w:rPr>
          <w:spacing w:val="-5"/>
        </w:rPr>
        <w:t>в</w:t>
      </w:r>
      <w:r w:rsidRPr="00751B93">
        <w:rPr>
          <w:spacing w:val="-7"/>
        </w:rPr>
        <w:t>а</w:t>
      </w:r>
      <w:r w:rsidRPr="00751B93">
        <w:t>те</w:t>
      </w:r>
      <w:r w:rsidRPr="00751B93">
        <w:rPr>
          <w:spacing w:val="-1"/>
        </w:rPr>
        <w:t>льны</w:t>
      </w:r>
      <w:r w:rsidRPr="00751B93">
        <w:t>йс</w:t>
      </w:r>
      <w:r w:rsidRPr="00751B93">
        <w:rPr>
          <w:spacing w:val="2"/>
        </w:rPr>
        <w:t>т</w:t>
      </w:r>
      <w:r w:rsidRPr="00751B93">
        <w:t>а</w:t>
      </w:r>
      <w:r w:rsidRPr="00751B93">
        <w:rPr>
          <w:spacing w:val="1"/>
        </w:rPr>
        <w:t>нд</w:t>
      </w:r>
      <w:r w:rsidRPr="00751B93">
        <w:t>а</w:t>
      </w:r>
      <w:r w:rsidRPr="00751B93">
        <w:rPr>
          <w:spacing w:val="-3"/>
        </w:rPr>
        <w:t>р</w:t>
      </w:r>
      <w:r w:rsidRPr="00751B93">
        <w:t>т</w:t>
      </w:r>
      <w:r w:rsidRPr="00751B93">
        <w:rPr>
          <w:spacing w:val="-2"/>
        </w:rPr>
        <w:t>с</w:t>
      </w:r>
      <w:r w:rsidRPr="00751B93">
        <w:rPr>
          <w:spacing w:val="1"/>
        </w:rPr>
        <w:t>р</w:t>
      </w:r>
      <w:r w:rsidRPr="00751B93">
        <w:rPr>
          <w:spacing w:val="-5"/>
        </w:rPr>
        <w:t>е</w:t>
      </w:r>
      <w:r w:rsidRPr="00751B93">
        <w:rPr>
          <w:spacing w:val="-1"/>
        </w:rPr>
        <w:t>д</w:t>
      </w:r>
      <w:r w:rsidRPr="00751B93">
        <w:rPr>
          <w:spacing w:val="1"/>
        </w:rPr>
        <w:t>н</w:t>
      </w:r>
      <w:r w:rsidRPr="00751B93">
        <w:t>е</w:t>
      </w:r>
      <w:r w:rsidRPr="00751B93">
        <w:rPr>
          <w:spacing w:val="-9"/>
        </w:rPr>
        <w:t>г</w:t>
      </w:r>
      <w:r w:rsidRPr="00751B93">
        <w:t>о</w:t>
      </w:r>
      <w:r w:rsidRPr="00751B93">
        <w:rPr>
          <w:spacing w:val="1"/>
        </w:rPr>
        <w:t>об</w:t>
      </w:r>
      <w:r w:rsidRPr="00751B93">
        <w:rPr>
          <w:spacing w:val="-3"/>
        </w:rPr>
        <w:t>щ</w:t>
      </w:r>
      <w:r w:rsidRPr="00751B93">
        <w:t>е</w:t>
      </w:r>
      <w:r w:rsidRPr="00751B93">
        <w:rPr>
          <w:spacing w:val="-7"/>
        </w:rPr>
        <w:t>г</w:t>
      </w:r>
      <w:r w:rsidRPr="00751B93">
        <w:t xml:space="preserve">о </w:t>
      </w:r>
      <w:r w:rsidRPr="00751B93">
        <w:rPr>
          <w:spacing w:val="1"/>
        </w:rPr>
        <w:t>о</w:t>
      </w:r>
      <w:r w:rsidRPr="00751B93">
        <w:rPr>
          <w:spacing w:val="-1"/>
        </w:rPr>
        <w:t>б</w:t>
      </w:r>
      <w:r w:rsidRPr="00751B93">
        <w:rPr>
          <w:spacing w:val="1"/>
        </w:rPr>
        <w:t>р</w:t>
      </w:r>
      <w:r w:rsidRPr="00751B93">
        <w:t>а</w:t>
      </w:r>
      <w:r w:rsidRPr="00751B93">
        <w:rPr>
          <w:spacing w:val="-3"/>
        </w:rPr>
        <w:t>з</w:t>
      </w:r>
      <w:r w:rsidRPr="00751B93">
        <w:rPr>
          <w:spacing w:val="1"/>
        </w:rPr>
        <w:t>о</w:t>
      </w:r>
      <w:r w:rsidRPr="00751B93">
        <w:rPr>
          <w:spacing w:val="-5"/>
        </w:rPr>
        <w:t>в</w:t>
      </w:r>
      <w:r w:rsidRPr="00751B93">
        <w:rPr>
          <w:spacing w:val="-2"/>
        </w:rPr>
        <w:t>а</w:t>
      </w:r>
      <w:r w:rsidRPr="00751B93">
        <w:rPr>
          <w:spacing w:val="1"/>
        </w:rPr>
        <w:t>н</w:t>
      </w:r>
      <w:r w:rsidRPr="00751B93">
        <w:rPr>
          <w:spacing w:val="-1"/>
        </w:rPr>
        <w:t>и</w:t>
      </w:r>
      <w:r w:rsidRPr="00751B93">
        <w:t>я,</w:t>
      </w:r>
      <w:r w:rsidRPr="00751B93">
        <w:rPr>
          <w:spacing w:val="-4"/>
        </w:rPr>
        <w:t>у</w:t>
      </w:r>
      <w:r w:rsidRPr="00751B93">
        <w:t>т</w:t>
      </w:r>
      <w:r w:rsidRPr="00751B93">
        <w:rPr>
          <w:spacing w:val="-3"/>
        </w:rPr>
        <w:t>в</w:t>
      </w:r>
      <w:r w:rsidRPr="00751B93">
        <w:t>е</w:t>
      </w:r>
      <w:r w:rsidRPr="00751B93">
        <w:rPr>
          <w:spacing w:val="1"/>
        </w:rPr>
        <w:t>р</w:t>
      </w:r>
      <w:r w:rsidRPr="00751B93">
        <w:t>ж</w:t>
      </w:r>
      <w:r w:rsidRPr="00751B93">
        <w:rPr>
          <w:spacing w:val="1"/>
        </w:rPr>
        <w:t>д</w:t>
      </w:r>
      <w:r w:rsidRPr="00751B93">
        <w:rPr>
          <w:spacing w:val="-2"/>
        </w:rPr>
        <w:t>е</w:t>
      </w:r>
      <w:r w:rsidRPr="00751B93">
        <w:rPr>
          <w:spacing w:val="1"/>
        </w:rPr>
        <w:t>н</w:t>
      </w:r>
      <w:r w:rsidRPr="00751B93">
        <w:rPr>
          <w:spacing w:val="-1"/>
        </w:rPr>
        <w:t>ны</w:t>
      </w:r>
      <w:r w:rsidRPr="00751B93">
        <w:t xml:space="preserve">й </w:t>
      </w:r>
      <w:r w:rsidRPr="00751B93">
        <w:rPr>
          <w:spacing w:val="1"/>
        </w:rPr>
        <w:t>п</w:t>
      </w:r>
      <w:r w:rsidRPr="00751B93">
        <w:rPr>
          <w:spacing w:val="-1"/>
        </w:rPr>
        <w:t>р</w:t>
      </w:r>
      <w:r w:rsidRPr="00751B93">
        <w:rPr>
          <w:spacing w:val="1"/>
        </w:rPr>
        <w:t>и</w:t>
      </w:r>
      <w:r w:rsidRPr="00751B93">
        <w:rPr>
          <w:spacing w:val="-4"/>
        </w:rPr>
        <w:t>к</w:t>
      </w:r>
      <w:r w:rsidRPr="00751B93">
        <w:t>а</w:t>
      </w:r>
      <w:r w:rsidRPr="00751B93">
        <w:rPr>
          <w:spacing w:val="-5"/>
        </w:rPr>
        <w:t>з</w:t>
      </w:r>
      <w:r w:rsidRPr="00751B93">
        <w:rPr>
          <w:spacing w:val="-4"/>
        </w:rPr>
        <w:t>о</w:t>
      </w:r>
      <w:r w:rsidRPr="00751B93">
        <w:t>м</w:t>
      </w:r>
      <w:r w:rsidRPr="00751B93">
        <w:rPr>
          <w:spacing w:val="-3"/>
        </w:rPr>
        <w:t>М</w:t>
      </w:r>
      <w:r w:rsidRPr="00751B93">
        <w:rPr>
          <w:spacing w:val="1"/>
        </w:rPr>
        <w:t>и</w:t>
      </w:r>
      <w:r w:rsidRPr="00751B93">
        <w:rPr>
          <w:spacing w:val="-1"/>
        </w:rPr>
        <w:t>н</w:t>
      </w:r>
      <w:r w:rsidRPr="00751B93">
        <w:rPr>
          <w:spacing w:val="1"/>
        </w:rPr>
        <w:t>и</w:t>
      </w:r>
      <w:r w:rsidRPr="00751B93">
        <w:t>ст</w:t>
      </w:r>
      <w:r w:rsidRPr="00751B93">
        <w:rPr>
          <w:spacing w:val="-3"/>
        </w:rPr>
        <w:t>е</w:t>
      </w:r>
      <w:r w:rsidRPr="00751B93">
        <w:rPr>
          <w:spacing w:val="-1"/>
        </w:rPr>
        <w:t>р</w:t>
      </w:r>
      <w:r w:rsidRPr="00751B93">
        <w:t>ст</w:t>
      </w:r>
      <w:r w:rsidRPr="00751B93">
        <w:rPr>
          <w:spacing w:val="-6"/>
        </w:rPr>
        <w:t>в</w:t>
      </w:r>
      <w:r w:rsidRPr="00751B93">
        <w:t>а</w:t>
      </w:r>
      <w:r w:rsidRPr="00751B93">
        <w:rPr>
          <w:spacing w:val="1"/>
        </w:rPr>
        <w:t>о</w:t>
      </w:r>
      <w:r w:rsidRPr="00751B93">
        <w:rPr>
          <w:spacing w:val="-1"/>
        </w:rPr>
        <w:t>б</w:t>
      </w:r>
      <w:r w:rsidRPr="00751B93">
        <w:rPr>
          <w:spacing w:val="1"/>
        </w:rPr>
        <w:t>р</w:t>
      </w:r>
      <w:r w:rsidRPr="00751B93">
        <w:t>а</w:t>
      </w:r>
      <w:r w:rsidRPr="00751B93">
        <w:rPr>
          <w:spacing w:val="-3"/>
        </w:rPr>
        <w:t>з</w:t>
      </w:r>
      <w:r w:rsidRPr="00751B93">
        <w:rPr>
          <w:spacing w:val="1"/>
        </w:rPr>
        <w:t>о</w:t>
      </w:r>
      <w:r w:rsidRPr="00751B93">
        <w:rPr>
          <w:spacing w:val="-5"/>
        </w:rPr>
        <w:t>в</w:t>
      </w:r>
      <w:r w:rsidRPr="00751B93">
        <w:rPr>
          <w:spacing w:val="-2"/>
        </w:rPr>
        <w:t>а</w:t>
      </w:r>
      <w:r w:rsidRPr="00751B93">
        <w:rPr>
          <w:spacing w:val="1"/>
        </w:rPr>
        <w:t>н</w:t>
      </w:r>
      <w:r w:rsidRPr="00751B93">
        <w:rPr>
          <w:spacing w:val="-1"/>
        </w:rPr>
        <w:t>и</w:t>
      </w:r>
      <w:r w:rsidRPr="00751B93">
        <w:t>яи</w:t>
      </w:r>
      <w:r w:rsidRPr="00751B93">
        <w:rPr>
          <w:spacing w:val="1"/>
        </w:rPr>
        <w:t>н</w:t>
      </w:r>
      <w:r w:rsidRPr="00751B93">
        <w:rPr>
          <w:spacing w:val="-14"/>
        </w:rPr>
        <w:t>а</w:t>
      </w:r>
      <w:r w:rsidRPr="00751B93">
        <w:rPr>
          <w:spacing w:val="-4"/>
        </w:rPr>
        <w:t>у</w:t>
      </w:r>
      <w:r w:rsidRPr="00751B93">
        <w:t>ки</w:t>
      </w:r>
      <w:r w:rsidRPr="00751B93">
        <w:rPr>
          <w:spacing w:val="-7"/>
        </w:rPr>
        <w:t>Р</w:t>
      </w:r>
      <w:r w:rsidRPr="00751B93">
        <w:rPr>
          <w:spacing w:val="8"/>
        </w:rPr>
        <w:t>о</w:t>
      </w:r>
      <w:r w:rsidRPr="00751B93">
        <w:rPr>
          <w:spacing w:val="-2"/>
        </w:rPr>
        <w:t>с</w:t>
      </w:r>
      <w:r w:rsidRPr="00751B93">
        <w:t>с</w:t>
      </w:r>
      <w:r w:rsidRPr="00751B93">
        <w:rPr>
          <w:spacing w:val="-1"/>
        </w:rPr>
        <w:t>и</w:t>
      </w:r>
      <w:r w:rsidRPr="00751B93">
        <w:rPr>
          <w:spacing w:val="1"/>
        </w:rPr>
        <w:t>й</w:t>
      </w:r>
      <w:r w:rsidRPr="00751B93">
        <w:t>с</w:t>
      </w:r>
      <w:r w:rsidRPr="00751B93">
        <w:rPr>
          <w:spacing w:val="-16"/>
        </w:rPr>
        <w:t>к</w:t>
      </w:r>
      <w:r w:rsidRPr="00751B93">
        <w:rPr>
          <w:spacing w:val="1"/>
        </w:rPr>
        <w:t>о</w:t>
      </w:r>
      <w:r w:rsidRPr="00751B93">
        <w:t>й</w:t>
      </w:r>
      <w:r w:rsidRPr="00751B93">
        <w:rPr>
          <w:spacing w:val="-3"/>
        </w:rPr>
        <w:t>Ф</w:t>
      </w:r>
      <w:r w:rsidRPr="00751B93">
        <w:rPr>
          <w:spacing w:val="-5"/>
        </w:rPr>
        <w:t>е</w:t>
      </w:r>
      <w:r w:rsidRPr="00751B93">
        <w:rPr>
          <w:spacing w:val="1"/>
        </w:rPr>
        <w:t>д</w:t>
      </w:r>
      <w:r w:rsidRPr="00751B93">
        <w:t>е</w:t>
      </w:r>
      <w:r w:rsidRPr="00751B93">
        <w:rPr>
          <w:spacing w:val="1"/>
        </w:rPr>
        <w:t>р</w:t>
      </w:r>
      <w:r w:rsidRPr="00751B93">
        <w:rPr>
          <w:spacing w:val="-2"/>
        </w:rPr>
        <w:t>а</w:t>
      </w:r>
      <w:r w:rsidRPr="00751B93">
        <w:rPr>
          <w:spacing w:val="-1"/>
        </w:rPr>
        <w:t>ц</w:t>
      </w:r>
      <w:r w:rsidRPr="00751B93">
        <w:rPr>
          <w:spacing w:val="1"/>
        </w:rPr>
        <w:t>и</w:t>
      </w:r>
      <w:r w:rsidRPr="00751B93">
        <w:t>и</w:t>
      </w:r>
      <w:r w:rsidRPr="00751B93">
        <w:rPr>
          <w:spacing w:val="-4"/>
        </w:rPr>
        <w:t>о</w:t>
      </w:r>
      <w:r w:rsidRPr="00751B93">
        <w:t>т</w:t>
      </w:r>
      <w:r w:rsidRPr="00751B93">
        <w:rPr>
          <w:spacing w:val="-1"/>
        </w:rPr>
        <w:t>1</w:t>
      </w:r>
      <w:r w:rsidRPr="00751B93">
        <w:t>7</w:t>
      </w:r>
      <w:r w:rsidRPr="00751B93">
        <w:rPr>
          <w:spacing w:val="-3"/>
        </w:rPr>
        <w:t>м</w:t>
      </w:r>
      <w:r w:rsidRPr="00751B93">
        <w:rPr>
          <w:spacing w:val="-2"/>
        </w:rPr>
        <w:t>а</w:t>
      </w:r>
      <w:r w:rsidRPr="00751B93">
        <w:t>я</w:t>
      </w:r>
      <w:r w:rsidRPr="00751B93">
        <w:rPr>
          <w:spacing w:val="1"/>
        </w:rPr>
        <w:t>2</w:t>
      </w:r>
      <w:r w:rsidRPr="00751B93">
        <w:rPr>
          <w:spacing w:val="-1"/>
        </w:rPr>
        <w:t>01</w:t>
      </w:r>
      <w:r w:rsidRPr="00751B93">
        <w:t>2</w:t>
      </w:r>
      <w:r w:rsidRPr="00751B93">
        <w:rPr>
          <w:spacing w:val="-32"/>
        </w:rPr>
        <w:t>г</w:t>
      </w:r>
      <w:r w:rsidRPr="00751B93">
        <w:t xml:space="preserve">. № 413» Примерная </w:t>
      </w:r>
      <w:r w:rsidRPr="00751B93">
        <w:rPr>
          <w:spacing w:val="8"/>
        </w:rPr>
        <w:t>о</w:t>
      </w:r>
      <w:r w:rsidRPr="00751B93">
        <w:t>с</w:t>
      </w:r>
      <w:r w:rsidRPr="00751B93">
        <w:rPr>
          <w:spacing w:val="-1"/>
        </w:rPr>
        <w:t>н</w:t>
      </w:r>
      <w:r w:rsidRPr="00751B93">
        <w:rPr>
          <w:spacing w:val="1"/>
        </w:rPr>
        <w:t>о</w:t>
      </w:r>
      <w:r w:rsidRPr="00751B93">
        <w:rPr>
          <w:spacing w:val="-3"/>
        </w:rPr>
        <w:t>в</w:t>
      </w:r>
      <w:r w:rsidRPr="00751B93">
        <w:rPr>
          <w:spacing w:val="-1"/>
        </w:rPr>
        <w:t>н</w:t>
      </w:r>
      <w:r w:rsidRPr="00751B93">
        <w:t xml:space="preserve">ая </w:t>
      </w:r>
      <w:r w:rsidRPr="00751B93">
        <w:rPr>
          <w:spacing w:val="-1"/>
        </w:rPr>
        <w:t>о</w:t>
      </w:r>
      <w:r w:rsidRPr="00751B93">
        <w:rPr>
          <w:spacing w:val="1"/>
        </w:rPr>
        <w:t>бр</w:t>
      </w:r>
      <w:r w:rsidRPr="00751B93">
        <w:t>а</w:t>
      </w:r>
      <w:r w:rsidRPr="00751B93">
        <w:rPr>
          <w:spacing w:val="-5"/>
        </w:rPr>
        <w:t>з</w:t>
      </w:r>
      <w:r w:rsidRPr="00751B93">
        <w:rPr>
          <w:spacing w:val="1"/>
        </w:rPr>
        <w:t>о</w:t>
      </w:r>
      <w:r w:rsidRPr="00751B93">
        <w:rPr>
          <w:spacing w:val="-5"/>
        </w:rPr>
        <w:t>в</w:t>
      </w:r>
      <w:r w:rsidRPr="00751B93">
        <w:rPr>
          <w:spacing w:val="-7"/>
        </w:rPr>
        <w:t>а</w:t>
      </w:r>
      <w:r w:rsidRPr="00751B93">
        <w:t>те</w:t>
      </w:r>
      <w:r w:rsidRPr="00751B93">
        <w:rPr>
          <w:spacing w:val="-1"/>
        </w:rPr>
        <w:t>ль</w:t>
      </w:r>
      <w:r w:rsidRPr="00751B93">
        <w:rPr>
          <w:spacing w:val="1"/>
        </w:rPr>
        <w:t>н</w:t>
      </w:r>
      <w:r w:rsidRPr="00751B93">
        <w:t xml:space="preserve">ая </w:t>
      </w:r>
      <w:r w:rsidRPr="00751B93">
        <w:rPr>
          <w:spacing w:val="1"/>
        </w:rPr>
        <w:t>п</w:t>
      </w:r>
      <w:r w:rsidRPr="00751B93">
        <w:rPr>
          <w:spacing w:val="-1"/>
        </w:rPr>
        <w:t>р</w:t>
      </w:r>
      <w:r w:rsidRPr="00751B93">
        <w:rPr>
          <w:spacing w:val="1"/>
        </w:rPr>
        <w:t>о</w:t>
      </w:r>
      <w:r w:rsidRPr="00751B93">
        <w:t>г</w:t>
      </w:r>
      <w:r w:rsidRPr="00751B93">
        <w:rPr>
          <w:spacing w:val="-1"/>
        </w:rPr>
        <w:t>р</w:t>
      </w:r>
      <w:r w:rsidRPr="00751B93">
        <w:t>ам</w:t>
      </w:r>
      <w:r w:rsidRPr="00751B93">
        <w:rPr>
          <w:spacing w:val="-3"/>
        </w:rPr>
        <w:t>м</w:t>
      </w:r>
      <w:r w:rsidRPr="00751B93">
        <w:t xml:space="preserve">а </w:t>
      </w:r>
      <w:r w:rsidRPr="00751B93">
        <w:rPr>
          <w:spacing w:val="-2"/>
        </w:rPr>
        <w:t>с</w:t>
      </w:r>
      <w:r w:rsidRPr="00751B93">
        <w:rPr>
          <w:spacing w:val="1"/>
        </w:rPr>
        <w:t>р</w:t>
      </w:r>
      <w:r w:rsidRPr="00751B93">
        <w:rPr>
          <w:spacing w:val="-5"/>
        </w:rPr>
        <w:t>е</w:t>
      </w:r>
      <w:r w:rsidRPr="00751B93">
        <w:rPr>
          <w:spacing w:val="-1"/>
        </w:rPr>
        <w:t>дн</w:t>
      </w:r>
      <w:r w:rsidRPr="00751B93">
        <w:t>е</w:t>
      </w:r>
      <w:r w:rsidRPr="00751B93">
        <w:rPr>
          <w:spacing w:val="-7"/>
        </w:rPr>
        <w:t>г</w:t>
      </w:r>
      <w:r w:rsidRPr="00751B93">
        <w:t xml:space="preserve">о </w:t>
      </w:r>
      <w:r w:rsidRPr="00751B93">
        <w:rPr>
          <w:spacing w:val="-1"/>
        </w:rPr>
        <w:t>о</w:t>
      </w:r>
      <w:r w:rsidRPr="00751B93">
        <w:rPr>
          <w:spacing w:val="1"/>
        </w:rPr>
        <w:t>б</w:t>
      </w:r>
      <w:r w:rsidRPr="00751B93">
        <w:t>ще</w:t>
      </w:r>
      <w:r w:rsidRPr="00751B93">
        <w:rPr>
          <w:spacing w:val="-10"/>
        </w:rPr>
        <w:t>г</w:t>
      </w:r>
      <w:r w:rsidRPr="00751B93">
        <w:t xml:space="preserve">о </w:t>
      </w:r>
      <w:r w:rsidRPr="00751B93">
        <w:rPr>
          <w:spacing w:val="1"/>
        </w:rPr>
        <w:t>о</w:t>
      </w:r>
      <w:r w:rsidRPr="00751B93">
        <w:rPr>
          <w:spacing w:val="-1"/>
        </w:rPr>
        <w:t>б</w:t>
      </w:r>
      <w:r w:rsidRPr="00751B93">
        <w:rPr>
          <w:spacing w:val="1"/>
        </w:rPr>
        <w:t>р</w:t>
      </w:r>
      <w:r w:rsidRPr="00751B93">
        <w:t>а</w:t>
      </w:r>
      <w:r w:rsidRPr="00751B93">
        <w:rPr>
          <w:spacing w:val="-3"/>
        </w:rPr>
        <w:t>з</w:t>
      </w:r>
      <w:r w:rsidRPr="00751B93">
        <w:rPr>
          <w:spacing w:val="1"/>
        </w:rPr>
        <w:t>о</w:t>
      </w:r>
      <w:r w:rsidRPr="00751B93">
        <w:rPr>
          <w:spacing w:val="-5"/>
        </w:rPr>
        <w:t>в</w:t>
      </w:r>
      <w:r w:rsidRPr="00751B93">
        <w:rPr>
          <w:spacing w:val="-2"/>
        </w:rPr>
        <w:t>а</w:t>
      </w:r>
      <w:r w:rsidRPr="00751B93">
        <w:rPr>
          <w:spacing w:val="1"/>
        </w:rPr>
        <w:t>н</w:t>
      </w:r>
      <w:r w:rsidRPr="00751B93">
        <w:rPr>
          <w:spacing w:val="-1"/>
        </w:rPr>
        <w:t>и</w:t>
      </w:r>
      <w:r w:rsidRPr="00751B93">
        <w:rPr>
          <w:spacing w:val="2"/>
        </w:rPr>
        <w:t>я</w:t>
      </w:r>
      <w:r w:rsidRPr="00751B93">
        <w:t xml:space="preserve">, </w:t>
      </w:r>
      <w:r w:rsidRPr="00751B93">
        <w:rPr>
          <w:spacing w:val="-8"/>
        </w:rPr>
        <w:t>о</w:t>
      </w:r>
      <w:r w:rsidRPr="00751B93">
        <w:rPr>
          <w:spacing w:val="-1"/>
        </w:rPr>
        <w:t>д</w:t>
      </w:r>
      <w:r w:rsidRPr="00751B93">
        <w:rPr>
          <w:spacing w:val="1"/>
        </w:rPr>
        <w:t>о</w:t>
      </w:r>
      <w:r w:rsidRPr="00751B93">
        <w:rPr>
          <w:spacing w:val="-1"/>
        </w:rPr>
        <w:t>бр</w:t>
      </w:r>
      <w:r w:rsidRPr="00751B93">
        <w:t>е</w:t>
      </w:r>
      <w:r w:rsidRPr="00751B93">
        <w:rPr>
          <w:spacing w:val="1"/>
        </w:rPr>
        <w:t>н</w:t>
      </w:r>
      <w:r w:rsidRPr="00751B93">
        <w:rPr>
          <w:spacing w:val="-1"/>
        </w:rPr>
        <w:t>н</w:t>
      </w:r>
      <w:r w:rsidRPr="00751B93">
        <w:t xml:space="preserve">ая </w:t>
      </w:r>
      <w:r w:rsidRPr="00751B93">
        <w:rPr>
          <w:spacing w:val="1"/>
        </w:rPr>
        <w:t>р</w:t>
      </w:r>
      <w:r w:rsidRPr="00751B93">
        <w:t>еш</w:t>
      </w:r>
      <w:r w:rsidRPr="00751B93">
        <w:rPr>
          <w:spacing w:val="-2"/>
        </w:rPr>
        <w:t>е</w:t>
      </w:r>
      <w:r w:rsidRPr="00751B93">
        <w:rPr>
          <w:spacing w:val="1"/>
        </w:rPr>
        <w:t>ни</w:t>
      </w:r>
      <w:r w:rsidRPr="00751B93">
        <w:rPr>
          <w:spacing w:val="-2"/>
        </w:rPr>
        <w:t>е</w:t>
      </w:r>
      <w:r w:rsidRPr="00751B93">
        <w:t>м ф</w:t>
      </w:r>
      <w:r w:rsidRPr="00751B93">
        <w:rPr>
          <w:spacing w:val="-4"/>
        </w:rPr>
        <w:t>е</w:t>
      </w:r>
      <w:r w:rsidRPr="00751B93">
        <w:rPr>
          <w:spacing w:val="1"/>
        </w:rPr>
        <w:t>д</w:t>
      </w:r>
      <w:r w:rsidRPr="00751B93">
        <w:rPr>
          <w:spacing w:val="-2"/>
        </w:rPr>
        <w:t>е</w:t>
      </w:r>
      <w:r w:rsidRPr="00751B93">
        <w:rPr>
          <w:spacing w:val="1"/>
        </w:rPr>
        <w:t>р</w:t>
      </w:r>
      <w:r w:rsidRPr="00751B93">
        <w:rPr>
          <w:spacing w:val="2"/>
        </w:rPr>
        <w:t>а</w:t>
      </w:r>
      <w:r w:rsidRPr="00751B93">
        <w:rPr>
          <w:spacing w:val="-1"/>
        </w:rPr>
        <w:t>льн</w:t>
      </w:r>
      <w:r w:rsidRPr="00751B93">
        <w:rPr>
          <w:spacing w:val="1"/>
        </w:rPr>
        <w:t>о</w:t>
      </w:r>
      <w:r w:rsidRPr="00751B93">
        <w:rPr>
          <w:spacing w:val="-7"/>
        </w:rPr>
        <w:t>г</w:t>
      </w:r>
      <w:r w:rsidRPr="00751B93">
        <w:t>о</w:t>
      </w:r>
      <w:r w:rsidRPr="00751B93">
        <w:rPr>
          <w:spacing w:val="-4"/>
        </w:rPr>
        <w:t>у</w:t>
      </w:r>
      <w:r w:rsidRPr="00751B93">
        <w:t>че</w:t>
      </w:r>
      <w:r w:rsidRPr="00751B93">
        <w:rPr>
          <w:spacing w:val="1"/>
        </w:rPr>
        <w:t>б</w:t>
      </w:r>
      <w:r w:rsidRPr="00751B93">
        <w:rPr>
          <w:spacing w:val="-1"/>
        </w:rPr>
        <w:t>н</w:t>
      </w:r>
      <w:r w:rsidRPr="00751B93">
        <w:rPr>
          <w:spacing w:val="1"/>
        </w:rPr>
        <w:t>о</w:t>
      </w:r>
      <w:r w:rsidRPr="00751B93">
        <w:rPr>
          <w:spacing w:val="-2"/>
        </w:rPr>
        <w:t>-</w:t>
      </w:r>
      <w:r w:rsidRPr="00751B93">
        <w:t>ме</w:t>
      </w:r>
      <w:r w:rsidRPr="00751B93">
        <w:rPr>
          <w:spacing w:val="-5"/>
        </w:rPr>
        <w:t>т</w:t>
      </w:r>
      <w:r w:rsidRPr="00751B93">
        <w:rPr>
          <w:spacing w:val="-8"/>
        </w:rPr>
        <w:t>о</w:t>
      </w:r>
      <w:r w:rsidRPr="00751B93">
        <w:rPr>
          <w:spacing w:val="-1"/>
        </w:rPr>
        <w:t>д</w:t>
      </w:r>
      <w:r w:rsidRPr="00751B93">
        <w:rPr>
          <w:spacing w:val="1"/>
        </w:rPr>
        <w:t>и</w:t>
      </w:r>
      <w:r w:rsidRPr="00751B93">
        <w:t>ч</w:t>
      </w:r>
      <w:r w:rsidRPr="00751B93">
        <w:rPr>
          <w:spacing w:val="7"/>
        </w:rPr>
        <w:t>е</w:t>
      </w:r>
      <w:r w:rsidRPr="00751B93">
        <w:rPr>
          <w:spacing w:val="-2"/>
        </w:rPr>
        <w:t>с</w:t>
      </w:r>
      <w:r w:rsidRPr="00751B93">
        <w:rPr>
          <w:spacing w:val="-14"/>
        </w:rPr>
        <w:t>к</w:t>
      </w:r>
      <w:r w:rsidRPr="00751B93">
        <w:rPr>
          <w:spacing w:val="1"/>
        </w:rPr>
        <w:t>о</w:t>
      </w:r>
      <w:r w:rsidRPr="00751B93">
        <w:rPr>
          <w:spacing w:val="-10"/>
        </w:rPr>
        <w:t>г</w:t>
      </w:r>
      <w:r w:rsidRPr="00751B93">
        <w:t xml:space="preserve">о </w:t>
      </w:r>
      <w:r w:rsidRPr="00751B93">
        <w:rPr>
          <w:spacing w:val="1"/>
        </w:rPr>
        <w:t>о</w:t>
      </w:r>
      <w:r w:rsidRPr="00751B93">
        <w:rPr>
          <w:spacing w:val="-6"/>
        </w:rPr>
        <w:t>б</w:t>
      </w:r>
      <w:r w:rsidRPr="00751B93">
        <w:rPr>
          <w:spacing w:val="-1"/>
        </w:rPr>
        <w:t>ъ</w:t>
      </w:r>
      <w:r w:rsidRPr="00751B93">
        <w:rPr>
          <w:spacing w:val="-5"/>
        </w:rPr>
        <w:t>е</w:t>
      </w:r>
      <w:r w:rsidRPr="00751B93">
        <w:rPr>
          <w:spacing w:val="-1"/>
        </w:rPr>
        <w:t>д</w:t>
      </w:r>
      <w:r w:rsidRPr="00751B93">
        <w:rPr>
          <w:spacing w:val="1"/>
        </w:rPr>
        <w:t>и</w:t>
      </w:r>
      <w:r w:rsidRPr="00751B93">
        <w:rPr>
          <w:spacing w:val="-1"/>
        </w:rPr>
        <w:t>н</w:t>
      </w:r>
      <w:r w:rsidRPr="00751B93">
        <w:t>е</w:t>
      </w:r>
      <w:r w:rsidRPr="00751B93">
        <w:rPr>
          <w:spacing w:val="-1"/>
        </w:rPr>
        <w:t>н</w:t>
      </w:r>
      <w:r w:rsidRPr="00751B93">
        <w:rPr>
          <w:spacing w:val="1"/>
        </w:rPr>
        <w:t>и</w:t>
      </w:r>
      <w:r w:rsidRPr="00751B93">
        <w:t>я</w:t>
      </w:r>
      <w:r w:rsidRPr="00751B93">
        <w:rPr>
          <w:spacing w:val="-1"/>
        </w:rPr>
        <w:t>п</w:t>
      </w:r>
      <w:r w:rsidRPr="00751B93">
        <w:t>о</w:t>
      </w:r>
      <w:r w:rsidRPr="00751B93">
        <w:rPr>
          <w:spacing w:val="-1"/>
        </w:rPr>
        <w:t>о</w:t>
      </w:r>
      <w:r w:rsidRPr="00751B93">
        <w:rPr>
          <w:spacing w:val="1"/>
        </w:rPr>
        <w:t>б</w:t>
      </w:r>
      <w:r w:rsidRPr="00751B93">
        <w:rPr>
          <w:spacing w:val="-3"/>
        </w:rPr>
        <w:t>щ</w:t>
      </w:r>
      <w:r w:rsidRPr="00751B93">
        <w:t>ему</w:t>
      </w:r>
      <w:r w:rsidRPr="00751B93">
        <w:rPr>
          <w:spacing w:val="1"/>
        </w:rPr>
        <w:t>обр</w:t>
      </w:r>
      <w:r w:rsidRPr="00751B93">
        <w:t>а</w:t>
      </w:r>
      <w:r w:rsidRPr="00751B93">
        <w:rPr>
          <w:spacing w:val="-3"/>
        </w:rPr>
        <w:t>з</w:t>
      </w:r>
      <w:r w:rsidRPr="00751B93">
        <w:rPr>
          <w:spacing w:val="1"/>
        </w:rPr>
        <w:t>о</w:t>
      </w:r>
      <w:r w:rsidRPr="00751B93">
        <w:rPr>
          <w:spacing w:val="-4"/>
        </w:rPr>
        <w:t>в</w:t>
      </w:r>
      <w:r w:rsidRPr="00751B93">
        <w:t>а</w:t>
      </w:r>
      <w:r w:rsidRPr="00751B93">
        <w:rPr>
          <w:spacing w:val="-1"/>
        </w:rPr>
        <w:t>н</w:t>
      </w:r>
      <w:r w:rsidRPr="00751B93">
        <w:rPr>
          <w:spacing w:val="1"/>
        </w:rPr>
        <w:t>и</w:t>
      </w:r>
      <w:r w:rsidRPr="00751B93">
        <w:t>ю</w:t>
      </w:r>
      <w:r w:rsidRPr="00751B93">
        <w:rPr>
          <w:spacing w:val="-1"/>
        </w:rPr>
        <w:t>(п</w:t>
      </w:r>
      <w:r w:rsidRPr="00751B93">
        <w:rPr>
          <w:spacing w:val="1"/>
        </w:rPr>
        <w:t>р</w:t>
      </w:r>
      <w:r w:rsidRPr="00751B93">
        <w:rPr>
          <w:spacing w:val="-4"/>
        </w:rPr>
        <w:t>о</w:t>
      </w:r>
      <w:r w:rsidRPr="00751B93">
        <w:rPr>
          <w:spacing w:val="-5"/>
        </w:rPr>
        <w:t>т</w:t>
      </w:r>
      <w:r w:rsidRPr="00751B93">
        <w:rPr>
          <w:spacing w:val="1"/>
        </w:rPr>
        <w:t>о</w:t>
      </w:r>
      <w:r w:rsidRPr="00751B93">
        <w:rPr>
          <w:spacing w:val="-17"/>
        </w:rPr>
        <w:t>к</w:t>
      </w:r>
      <w:r w:rsidRPr="00751B93">
        <w:rPr>
          <w:spacing w:val="-4"/>
        </w:rPr>
        <w:t>о</w:t>
      </w:r>
      <w:r w:rsidRPr="00751B93">
        <w:t>л</w:t>
      </w:r>
      <w:r w:rsidRPr="00751B93">
        <w:rPr>
          <w:spacing w:val="-4"/>
        </w:rPr>
        <w:t>о</w:t>
      </w:r>
      <w:r w:rsidRPr="00751B93">
        <w:t>т</w:t>
      </w:r>
      <w:r w:rsidRPr="00751B93">
        <w:rPr>
          <w:spacing w:val="-1"/>
        </w:rPr>
        <w:t>2</w:t>
      </w:r>
      <w:r w:rsidRPr="00751B93">
        <w:t>8</w:t>
      </w:r>
      <w:r w:rsidRPr="00751B93">
        <w:rPr>
          <w:spacing w:val="1"/>
        </w:rPr>
        <w:t>и</w:t>
      </w:r>
      <w:r w:rsidRPr="00751B93">
        <w:rPr>
          <w:spacing w:val="-1"/>
        </w:rPr>
        <w:t>ю</w:t>
      </w:r>
      <w:r w:rsidRPr="00751B93">
        <w:rPr>
          <w:spacing w:val="1"/>
        </w:rPr>
        <w:t>н</w:t>
      </w:r>
      <w:r w:rsidRPr="00751B93">
        <w:t>я</w:t>
      </w:r>
      <w:r w:rsidRPr="00751B93">
        <w:rPr>
          <w:spacing w:val="-3"/>
        </w:rPr>
        <w:t>2</w:t>
      </w:r>
      <w:r w:rsidRPr="00751B93">
        <w:t>0</w:t>
      </w:r>
      <w:r w:rsidRPr="00751B93">
        <w:rPr>
          <w:spacing w:val="-1"/>
        </w:rPr>
        <w:t>1</w:t>
      </w:r>
      <w:r w:rsidRPr="00751B93">
        <w:t>6г. №</w:t>
      </w:r>
      <w:r w:rsidRPr="00751B93">
        <w:rPr>
          <w:spacing w:val="-39"/>
        </w:rPr>
        <w:t>2</w:t>
      </w:r>
      <w:r w:rsidRPr="00751B93">
        <w:rPr>
          <w:spacing w:val="-27"/>
        </w:rPr>
        <w:t>/</w:t>
      </w:r>
      <w:r w:rsidRPr="00751B93">
        <w:t>1</w:t>
      </w:r>
      <w:r w:rsidRPr="00751B93">
        <w:rPr>
          <w:spacing w:val="-1"/>
        </w:rPr>
        <w:t>6</w:t>
      </w:r>
      <w:r w:rsidRPr="00751B93">
        <w:t>-</w:t>
      </w:r>
      <w:r w:rsidRPr="00751B93">
        <w:rPr>
          <w:spacing w:val="-1"/>
        </w:rPr>
        <w:t>з).</w:t>
      </w:r>
    </w:p>
    <w:p w:rsidR="00522453" w:rsidRPr="00751B93" w:rsidRDefault="00522453" w:rsidP="00522453">
      <w:pPr>
        <w:pStyle w:val="af8"/>
        <w:ind w:left="709"/>
        <w:jc w:val="center"/>
        <w:rPr>
          <w:b/>
        </w:rPr>
      </w:pPr>
      <w:r w:rsidRPr="00751B93">
        <w:rPr>
          <w:b/>
        </w:rPr>
        <w:t>Интернет-ресурсы</w:t>
      </w:r>
    </w:p>
    <w:p w:rsidR="00522453" w:rsidRPr="00751B93" w:rsidRDefault="00522453" w:rsidP="00522453">
      <w:pPr>
        <w:pStyle w:val="af8"/>
        <w:jc w:val="both"/>
      </w:pPr>
      <w:r w:rsidRPr="00751B93">
        <w:t>www. wikipedia. org(сайт Общедоступноймультиязычной универсальной ин</w:t>
      </w:r>
      <w:r>
        <w:t>тернет-энцикло</w:t>
      </w:r>
      <w:r w:rsidRPr="00751B93">
        <w:t>педии).</w:t>
      </w:r>
    </w:p>
    <w:p w:rsidR="00522453" w:rsidRPr="00751B93" w:rsidRDefault="00522453" w:rsidP="00522453">
      <w:pPr>
        <w:pStyle w:val="af8"/>
        <w:ind w:firstLine="709"/>
        <w:jc w:val="both"/>
      </w:pPr>
      <w:r w:rsidRPr="00751B93">
        <w:t>www. faostat3. fao. org  (сайт Международной сельскохозяйственной и продовольственной организации при  ООН (ФАО).</w:t>
      </w:r>
    </w:p>
    <w:p w:rsidR="00522453" w:rsidRPr="00751B93" w:rsidRDefault="00522453" w:rsidP="00522453">
      <w:pPr>
        <w:pStyle w:val="af8"/>
        <w:ind w:firstLine="709"/>
        <w:jc w:val="both"/>
        <w:rPr>
          <w:lang w:val="en-US"/>
        </w:rPr>
      </w:pPr>
      <w:r w:rsidRPr="00751B93">
        <w:rPr>
          <w:lang w:val="en-US"/>
        </w:rPr>
        <w:t>www. minerals. usgs. gov/minerals/pubs/county (</w:t>
      </w:r>
      <w:r w:rsidRPr="00751B93">
        <w:t>сайтГеологическойслужбыСША</w:t>
      </w:r>
      <w:r w:rsidRPr="00751B93">
        <w:rPr>
          <w:lang w:val="en-US"/>
        </w:rPr>
        <w:t>).</w:t>
      </w:r>
    </w:p>
    <w:p w:rsidR="00522453" w:rsidRPr="00751B93" w:rsidRDefault="00522453" w:rsidP="00522453">
      <w:pPr>
        <w:pStyle w:val="af8"/>
        <w:ind w:firstLine="709"/>
        <w:jc w:val="both"/>
      </w:pPr>
      <w:r w:rsidRPr="00751B93">
        <w:t xml:space="preserve">www. school-collection. edu. ru («Единая коллекции цифровых образовательных ресурсов»). </w:t>
      </w:r>
    </w:p>
    <w:p w:rsidR="00146EAD" w:rsidRPr="005C41A4" w:rsidRDefault="00146EAD" w:rsidP="00CC6474">
      <w:pPr>
        <w:pStyle w:val="2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</w:p>
    <w:p w:rsidR="00146EAD" w:rsidRPr="005C41A4" w:rsidRDefault="00146EAD" w:rsidP="00CC6474">
      <w:pPr>
        <w:pStyle w:val="21"/>
        <w:shd w:val="clear" w:color="auto" w:fill="auto"/>
        <w:spacing w:after="0" w:line="240" w:lineRule="auto"/>
      </w:pPr>
      <w:r w:rsidRPr="005C41A4">
        <w:t>Материально-техническое обеспечение</w:t>
      </w:r>
    </w:p>
    <w:p w:rsidR="00146EAD" w:rsidRPr="005C41A4" w:rsidRDefault="00146EAD" w:rsidP="00CC6474">
      <w:pPr>
        <w:pStyle w:val="21"/>
        <w:shd w:val="clear" w:color="auto" w:fill="auto"/>
        <w:spacing w:after="0" w:line="240" w:lineRule="auto"/>
      </w:pPr>
    </w:p>
    <w:p w:rsidR="00146EAD" w:rsidRPr="005C41A4" w:rsidRDefault="00146EAD" w:rsidP="00CC6474">
      <w:pPr>
        <w:pStyle w:val="2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5C41A4">
        <w:rPr>
          <w:sz w:val="24"/>
          <w:szCs w:val="24"/>
        </w:rPr>
        <w:t>Реализация учебной дисциплины требует наличия учебного кабинета «География»</w:t>
      </w:r>
    </w:p>
    <w:p w:rsidR="00146EAD" w:rsidRPr="005C41A4" w:rsidRDefault="00146EAD" w:rsidP="00CC6474">
      <w:pPr>
        <w:pStyle w:val="2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5C41A4">
        <w:rPr>
          <w:sz w:val="24"/>
          <w:szCs w:val="24"/>
        </w:rPr>
        <w:t>Оборудование учебного кабинета:</w:t>
      </w:r>
    </w:p>
    <w:p w:rsidR="00146EAD" w:rsidRPr="005C41A4" w:rsidRDefault="00146EAD" w:rsidP="00CC6474">
      <w:pPr>
        <w:pStyle w:val="2"/>
        <w:numPr>
          <w:ilvl w:val="0"/>
          <w:numId w:val="8"/>
        </w:numPr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5C41A4">
        <w:rPr>
          <w:sz w:val="24"/>
          <w:szCs w:val="24"/>
        </w:rPr>
        <w:t xml:space="preserve"> посадочные места по количеству обучающихся;</w:t>
      </w:r>
    </w:p>
    <w:p w:rsidR="00146EAD" w:rsidRPr="005C41A4" w:rsidRDefault="00146EAD" w:rsidP="00CC6474">
      <w:pPr>
        <w:pStyle w:val="2"/>
        <w:numPr>
          <w:ilvl w:val="0"/>
          <w:numId w:val="8"/>
        </w:numPr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5C41A4">
        <w:rPr>
          <w:sz w:val="24"/>
          <w:szCs w:val="24"/>
        </w:rPr>
        <w:t xml:space="preserve"> рабочее место преподавателя;</w:t>
      </w:r>
    </w:p>
    <w:p w:rsidR="00146EAD" w:rsidRPr="005C41A4" w:rsidRDefault="00146EAD" w:rsidP="00CC6474">
      <w:pPr>
        <w:pStyle w:val="2"/>
        <w:numPr>
          <w:ilvl w:val="0"/>
          <w:numId w:val="8"/>
        </w:numPr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5C41A4">
        <w:rPr>
          <w:sz w:val="24"/>
          <w:szCs w:val="24"/>
        </w:rPr>
        <w:t xml:space="preserve"> комплекты учебно-наглядных пособий: «Атласы», «Контурные карты»;</w:t>
      </w:r>
    </w:p>
    <w:p w:rsidR="00146EAD" w:rsidRPr="005C41A4" w:rsidRDefault="00146EAD" w:rsidP="00CC6474">
      <w:pPr>
        <w:pStyle w:val="2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5C41A4">
        <w:rPr>
          <w:sz w:val="24"/>
          <w:szCs w:val="24"/>
        </w:rPr>
        <w:t>Технические средства обучения:</w:t>
      </w:r>
    </w:p>
    <w:p w:rsidR="00146EAD" w:rsidRPr="005C41A4" w:rsidRDefault="00146EAD" w:rsidP="00CC6474">
      <w:pPr>
        <w:pStyle w:val="2"/>
        <w:numPr>
          <w:ilvl w:val="0"/>
          <w:numId w:val="8"/>
        </w:numPr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5C41A4">
        <w:rPr>
          <w:sz w:val="24"/>
          <w:szCs w:val="24"/>
        </w:rPr>
        <w:t xml:space="preserve"> компьютер;</w:t>
      </w:r>
    </w:p>
    <w:p w:rsidR="00146EAD" w:rsidRPr="005C41A4" w:rsidRDefault="00146EAD" w:rsidP="00CC6474">
      <w:pPr>
        <w:pStyle w:val="2"/>
        <w:numPr>
          <w:ilvl w:val="0"/>
          <w:numId w:val="8"/>
        </w:numPr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5C41A4">
        <w:rPr>
          <w:sz w:val="24"/>
          <w:szCs w:val="24"/>
        </w:rPr>
        <w:t>мультимедийный проектор</w:t>
      </w:r>
    </w:p>
    <w:p w:rsidR="00CC6474" w:rsidRPr="005C41A4" w:rsidRDefault="00CC6474" w:rsidP="00CC6474">
      <w:pPr>
        <w:widowControl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b/>
          <w:color w:val="auto"/>
          <w:lang w:bidi="ar-SA"/>
        </w:rPr>
      </w:pPr>
    </w:p>
    <w:sectPr w:rsidR="00CC6474" w:rsidRPr="005C41A4" w:rsidSect="006B242E">
      <w:footerReference w:type="default" r:id="rId8"/>
      <w:pgSz w:w="11907" w:h="16839" w:code="9"/>
      <w:pgMar w:top="1134" w:right="850" w:bottom="1134" w:left="1701" w:header="0" w:footer="3" w:gutter="0"/>
      <w:pgNumType w:start="3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75B0" w:rsidRDefault="00C375B0" w:rsidP="004A528A">
      <w:r>
        <w:separator/>
      </w:r>
    </w:p>
  </w:endnote>
  <w:endnote w:type="continuationSeparator" w:id="1">
    <w:p w:rsidR="00C375B0" w:rsidRDefault="00C375B0" w:rsidP="004A52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59463112"/>
      <w:showingPlcHdr/>
    </w:sdtPr>
    <w:sdtContent>
      <w:p w:rsidR="00DD68DC" w:rsidRDefault="005F78A3">
        <w:pPr>
          <w:pStyle w:val="af4"/>
          <w:jc w:val="center"/>
        </w:pPr>
      </w:p>
    </w:sdtContent>
  </w:sdt>
  <w:p w:rsidR="00DD68DC" w:rsidRDefault="00DD68DC">
    <w:pPr>
      <w:pStyle w:val="af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75B0" w:rsidRDefault="00C375B0"/>
  </w:footnote>
  <w:footnote w:type="continuationSeparator" w:id="1">
    <w:p w:rsidR="00C375B0" w:rsidRDefault="00C375B0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37CC3"/>
    <w:multiLevelType w:val="multilevel"/>
    <w:tmpl w:val="19145F26"/>
    <w:lvl w:ilvl="0">
      <w:start w:val="2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04520E"/>
    <w:multiLevelType w:val="multilevel"/>
    <w:tmpl w:val="74985DA8"/>
    <w:lvl w:ilvl="0">
      <w:start w:val="5"/>
      <w:numFmt w:val="decimal"/>
      <w:lvlText w:val="21.02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C36198B"/>
    <w:multiLevelType w:val="hybridMultilevel"/>
    <w:tmpl w:val="3AB236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613C19"/>
    <w:multiLevelType w:val="hybridMultilevel"/>
    <w:tmpl w:val="21A4EF00"/>
    <w:lvl w:ilvl="0" w:tplc="2A5ECC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54D19A4"/>
    <w:multiLevelType w:val="multilevel"/>
    <w:tmpl w:val="C8FE67BC"/>
    <w:lvl w:ilvl="0">
      <w:start w:val="5"/>
      <w:numFmt w:val="decimal"/>
      <w:lvlText w:val="21.0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7E60002"/>
    <w:multiLevelType w:val="multilevel"/>
    <w:tmpl w:val="E1E23A5C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51838C1"/>
    <w:multiLevelType w:val="multilevel"/>
    <w:tmpl w:val="EB221316"/>
    <w:lvl w:ilvl="0">
      <w:start w:val="3"/>
      <w:numFmt w:val="decimal"/>
      <w:lvlText w:val="1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B06476F"/>
    <w:multiLevelType w:val="multilevel"/>
    <w:tmpl w:val="68BEB9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B3258D2"/>
    <w:multiLevelType w:val="multilevel"/>
    <w:tmpl w:val="62302FE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FF74D39"/>
    <w:multiLevelType w:val="multilevel"/>
    <w:tmpl w:val="A8D0AF1A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13566EE"/>
    <w:multiLevelType w:val="multilevel"/>
    <w:tmpl w:val="F064E9B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18C7885"/>
    <w:multiLevelType w:val="hybridMultilevel"/>
    <w:tmpl w:val="50C61A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8"/>
  </w:num>
  <w:num w:numId="5">
    <w:abstractNumId w:val="5"/>
  </w:num>
  <w:num w:numId="6">
    <w:abstractNumId w:val="10"/>
  </w:num>
  <w:num w:numId="7">
    <w:abstractNumId w:val="6"/>
  </w:num>
  <w:num w:numId="8">
    <w:abstractNumId w:val="7"/>
  </w:num>
  <w:num w:numId="9">
    <w:abstractNumId w:val="9"/>
  </w:num>
  <w:num w:numId="10">
    <w:abstractNumId w:val="2"/>
  </w:num>
  <w:num w:numId="11">
    <w:abstractNumId w:val="11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rawingGridVerticalSpacing w:val="181"/>
  <w:displayHorizont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doNotExpandShiftReturn/>
  </w:compat>
  <w:rsids>
    <w:rsidRoot w:val="004A528A"/>
    <w:rsid w:val="00001DE3"/>
    <w:rsid w:val="00025FE3"/>
    <w:rsid w:val="000261D9"/>
    <w:rsid w:val="0007094F"/>
    <w:rsid w:val="000B07FB"/>
    <w:rsid w:val="000B7A15"/>
    <w:rsid w:val="000E3072"/>
    <w:rsid w:val="000E59BD"/>
    <w:rsid w:val="000E667E"/>
    <w:rsid w:val="00117C58"/>
    <w:rsid w:val="00146EAD"/>
    <w:rsid w:val="00157D3B"/>
    <w:rsid w:val="00161FDB"/>
    <w:rsid w:val="00163C3A"/>
    <w:rsid w:val="00167FF9"/>
    <w:rsid w:val="0017549C"/>
    <w:rsid w:val="001A603E"/>
    <w:rsid w:val="001D7142"/>
    <w:rsid w:val="001D7714"/>
    <w:rsid w:val="002166B8"/>
    <w:rsid w:val="002716C8"/>
    <w:rsid w:val="002A3CDB"/>
    <w:rsid w:val="002B2A68"/>
    <w:rsid w:val="002C0115"/>
    <w:rsid w:val="003016A5"/>
    <w:rsid w:val="00301BCD"/>
    <w:rsid w:val="003303C1"/>
    <w:rsid w:val="00350CDA"/>
    <w:rsid w:val="00352E84"/>
    <w:rsid w:val="00353E57"/>
    <w:rsid w:val="003717A2"/>
    <w:rsid w:val="0038578C"/>
    <w:rsid w:val="003A4327"/>
    <w:rsid w:val="003A4C80"/>
    <w:rsid w:val="003D2A3A"/>
    <w:rsid w:val="003F4737"/>
    <w:rsid w:val="00431206"/>
    <w:rsid w:val="00432F0D"/>
    <w:rsid w:val="004333D9"/>
    <w:rsid w:val="00447310"/>
    <w:rsid w:val="004742C1"/>
    <w:rsid w:val="00475B49"/>
    <w:rsid w:val="004814C5"/>
    <w:rsid w:val="004935FE"/>
    <w:rsid w:val="004A528A"/>
    <w:rsid w:val="004C7956"/>
    <w:rsid w:val="004D4D62"/>
    <w:rsid w:val="00500F7E"/>
    <w:rsid w:val="005160EB"/>
    <w:rsid w:val="00522453"/>
    <w:rsid w:val="00523C63"/>
    <w:rsid w:val="005273DD"/>
    <w:rsid w:val="00542A64"/>
    <w:rsid w:val="005457C7"/>
    <w:rsid w:val="0054625D"/>
    <w:rsid w:val="00546D23"/>
    <w:rsid w:val="00566BFC"/>
    <w:rsid w:val="0056733C"/>
    <w:rsid w:val="00570B0D"/>
    <w:rsid w:val="00585001"/>
    <w:rsid w:val="005A728B"/>
    <w:rsid w:val="005C41A4"/>
    <w:rsid w:val="005C7733"/>
    <w:rsid w:val="005D5A94"/>
    <w:rsid w:val="005D6E51"/>
    <w:rsid w:val="005D6FD8"/>
    <w:rsid w:val="005E167A"/>
    <w:rsid w:val="005F42A6"/>
    <w:rsid w:val="005F6A77"/>
    <w:rsid w:val="005F78A3"/>
    <w:rsid w:val="00601736"/>
    <w:rsid w:val="00633FEC"/>
    <w:rsid w:val="00637996"/>
    <w:rsid w:val="00663BA4"/>
    <w:rsid w:val="00691FB6"/>
    <w:rsid w:val="006A1F2D"/>
    <w:rsid w:val="006B242E"/>
    <w:rsid w:val="006B3512"/>
    <w:rsid w:val="0072466F"/>
    <w:rsid w:val="0072621A"/>
    <w:rsid w:val="0073182F"/>
    <w:rsid w:val="00753DCA"/>
    <w:rsid w:val="00797098"/>
    <w:rsid w:val="007C395D"/>
    <w:rsid w:val="007C7515"/>
    <w:rsid w:val="00887A64"/>
    <w:rsid w:val="00891DD8"/>
    <w:rsid w:val="008E1B23"/>
    <w:rsid w:val="008E4267"/>
    <w:rsid w:val="008F2E5C"/>
    <w:rsid w:val="008F31FF"/>
    <w:rsid w:val="008F5A25"/>
    <w:rsid w:val="00913E96"/>
    <w:rsid w:val="009240C5"/>
    <w:rsid w:val="009307ED"/>
    <w:rsid w:val="009504EC"/>
    <w:rsid w:val="0097192B"/>
    <w:rsid w:val="009A557A"/>
    <w:rsid w:val="009B0959"/>
    <w:rsid w:val="009D1CB7"/>
    <w:rsid w:val="009D4CD4"/>
    <w:rsid w:val="009F4FB5"/>
    <w:rsid w:val="009F60A5"/>
    <w:rsid w:val="00A05BB7"/>
    <w:rsid w:val="00A17C19"/>
    <w:rsid w:val="00A61C20"/>
    <w:rsid w:val="00A658EE"/>
    <w:rsid w:val="00A65DA1"/>
    <w:rsid w:val="00A74D7D"/>
    <w:rsid w:val="00A862D0"/>
    <w:rsid w:val="00A864CD"/>
    <w:rsid w:val="00A96585"/>
    <w:rsid w:val="00AD6204"/>
    <w:rsid w:val="00AE230C"/>
    <w:rsid w:val="00B22A84"/>
    <w:rsid w:val="00B320B0"/>
    <w:rsid w:val="00B42821"/>
    <w:rsid w:val="00B90AFF"/>
    <w:rsid w:val="00BA3801"/>
    <w:rsid w:val="00BC2656"/>
    <w:rsid w:val="00BC7A0D"/>
    <w:rsid w:val="00BD080A"/>
    <w:rsid w:val="00BF1472"/>
    <w:rsid w:val="00BF2068"/>
    <w:rsid w:val="00C254F7"/>
    <w:rsid w:val="00C30C9A"/>
    <w:rsid w:val="00C349B7"/>
    <w:rsid w:val="00C375B0"/>
    <w:rsid w:val="00C80145"/>
    <w:rsid w:val="00C956D8"/>
    <w:rsid w:val="00CC6474"/>
    <w:rsid w:val="00CE7817"/>
    <w:rsid w:val="00D012D5"/>
    <w:rsid w:val="00D15D8C"/>
    <w:rsid w:val="00D45CE2"/>
    <w:rsid w:val="00D5576B"/>
    <w:rsid w:val="00D97956"/>
    <w:rsid w:val="00DC1889"/>
    <w:rsid w:val="00DD68DC"/>
    <w:rsid w:val="00DE6A95"/>
    <w:rsid w:val="00E354EE"/>
    <w:rsid w:val="00E53A8E"/>
    <w:rsid w:val="00E654C1"/>
    <w:rsid w:val="00E76063"/>
    <w:rsid w:val="00E7613C"/>
    <w:rsid w:val="00EB0098"/>
    <w:rsid w:val="00EB5D7D"/>
    <w:rsid w:val="00ED4848"/>
    <w:rsid w:val="00ED7F12"/>
    <w:rsid w:val="00EE5906"/>
    <w:rsid w:val="00EE6636"/>
    <w:rsid w:val="00EF745E"/>
    <w:rsid w:val="00F10607"/>
    <w:rsid w:val="00F24472"/>
    <w:rsid w:val="00F250C9"/>
    <w:rsid w:val="00F26323"/>
    <w:rsid w:val="00F50212"/>
    <w:rsid w:val="00F669EC"/>
    <w:rsid w:val="00F678CC"/>
    <w:rsid w:val="00F80853"/>
    <w:rsid w:val="00FA6BA3"/>
    <w:rsid w:val="00FC2616"/>
    <w:rsid w:val="00FC5449"/>
    <w:rsid w:val="00FF76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A528A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4A528A"/>
    <w:rPr>
      <w:color w:val="0066CC"/>
      <w:u w:val="single"/>
    </w:rPr>
  </w:style>
  <w:style w:type="character" w:customStyle="1" w:styleId="a4">
    <w:name w:val="Основной текст_"/>
    <w:basedOn w:val="a0"/>
    <w:link w:val="2"/>
    <w:rsid w:val="004A52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0">
    <w:name w:val="Основной текст (2)_"/>
    <w:basedOn w:val="a0"/>
    <w:link w:val="21"/>
    <w:rsid w:val="004A528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3pt">
    <w:name w:val="Основной текст (2) + 13 pt;Не полужирный"/>
    <w:basedOn w:val="20"/>
    <w:rsid w:val="004A528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4A52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Exact">
    <w:name w:val="Основной текст Exact"/>
    <w:basedOn w:val="a0"/>
    <w:rsid w:val="004A52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"/>
      <w:u w:val="none"/>
    </w:rPr>
  </w:style>
  <w:style w:type="character" w:customStyle="1" w:styleId="a5">
    <w:name w:val="Колонтитул_"/>
    <w:basedOn w:val="a0"/>
    <w:link w:val="a6"/>
    <w:rsid w:val="004A528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7">
    <w:name w:val="Колонтитул"/>
    <w:basedOn w:val="a5"/>
    <w:rsid w:val="004A528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4A52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1">
    <w:name w:val="Заголовок №1_"/>
    <w:basedOn w:val="a0"/>
    <w:link w:val="10"/>
    <w:rsid w:val="004A52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22">
    <w:name w:val="Оглавление 2 Знак"/>
    <w:basedOn w:val="a0"/>
    <w:link w:val="23"/>
    <w:rsid w:val="004A52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4">
    <w:name w:val="Основной текст (2) + Курсив"/>
    <w:basedOn w:val="20"/>
    <w:rsid w:val="004A528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pt">
    <w:name w:val="Основной текст + 12 pt;Полужирный;Курсив"/>
    <w:basedOn w:val="a4"/>
    <w:rsid w:val="004A528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8">
    <w:name w:val="Основной текст + Курсив"/>
    <w:basedOn w:val="a4"/>
    <w:rsid w:val="004A528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4A528A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a9">
    <w:name w:val="Подпись к таблице_"/>
    <w:basedOn w:val="a0"/>
    <w:link w:val="aa"/>
    <w:rsid w:val="004A528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1pt">
    <w:name w:val="Основной текст + 11 pt;Полужирный"/>
    <w:basedOn w:val="a4"/>
    <w:rsid w:val="004A528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2pt0">
    <w:name w:val="Основной текст + 12 pt;Полужирный;Курсив"/>
    <w:basedOn w:val="a4"/>
    <w:rsid w:val="004A528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pt1">
    <w:name w:val="Основной текст + 12 pt;Полужирный"/>
    <w:basedOn w:val="a4"/>
    <w:rsid w:val="004A528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b">
    <w:name w:val="Основной текст + Курсив"/>
    <w:basedOn w:val="a4"/>
    <w:rsid w:val="004A528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1">
    <w:name w:val="Основной текст1"/>
    <w:basedOn w:val="a4"/>
    <w:rsid w:val="004A52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Exact">
    <w:name w:val="Основной текст (2) Exact"/>
    <w:basedOn w:val="a0"/>
    <w:rsid w:val="004A528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7"/>
      <w:u w:val="none"/>
    </w:rPr>
  </w:style>
  <w:style w:type="character" w:customStyle="1" w:styleId="2Exact0">
    <w:name w:val="Подпись к картинке (2) Exact"/>
    <w:basedOn w:val="a0"/>
    <w:link w:val="25"/>
    <w:rsid w:val="004A528A"/>
    <w:rPr>
      <w:rFonts w:ascii="Consolas" w:eastAsia="Consolas" w:hAnsi="Consolas" w:cs="Consolas"/>
      <w:b w:val="0"/>
      <w:bCs w:val="0"/>
      <w:i w:val="0"/>
      <w:iCs w:val="0"/>
      <w:smallCaps w:val="0"/>
      <w:strike w:val="0"/>
      <w:spacing w:val="-14"/>
      <w:sz w:val="15"/>
      <w:szCs w:val="15"/>
      <w:u w:val="none"/>
    </w:rPr>
  </w:style>
  <w:style w:type="character" w:customStyle="1" w:styleId="Exact0">
    <w:name w:val="Подпись к картинке Exact"/>
    <w:basedOn w:val="a0"/>
    <w:link w:val="ac"/>
    <w:rsid w:val="004A52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"/>
      <w:u w:val="none"/>
    </w:rPr>
  </w:style>
  <w:style w:type="character" w:customStyle="1" w:styleId="6Exact">
    <w:name w:val="Основной текст (6) Exact"/>
    <w:basedOn w:val="a0"/>
    <w:link w:val="6"/>
    <w:rsid w:val="004A528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1"/>
      <w:sz w:val="34"/>
      <w:szCs w:val="34"/>
      <w:u w:val="none"/>
    </w:rPr>
  </w:style>
  <w:style w:type="character" w:customStyle="1" w:styleId="3Exact">
    <w:name w:val="Подпись к картинке (3) Exact"/>
    <w:basedOn w:val="a0"/>
    <w:link w:val="31"/>
    <w:rsid w:val="004A528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7"/>
      <w:u w:val="none"/>
      <w:lang w:val="en-US" w:eastAsia="en-US" w:bidi="en-US"/>
    </w:rPr>
  </w:style>
  <w:style w:type="character" w:customStyle="1" w:styleId="0ptExact">
    <w:name w:val="Основной текст + Полужирный;Интервал 0 pt Exact"/>
    <w:basedOn w:val="a4"/>
    <w:rsid w:val="004A528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7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Exact">
    <w:name w:val="Подпись к картинке (4) Exact"/>
    <w:basedOn w:val="a0"/>
    <w:link w:val="41"/>
    <w:rsid w:val="004A528A"/>
    <w:rPr>
      <w:rFonts w:ascii="Consolas" w:eastAsia="Consolas" w:hAnsi="Consolas" w:cs="Consolas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5Exact">
    <w:name w:val="Подпись к картинке (5) Exact"/>
    <w:basedOn w:val="a0"/>
    <w:link w:val="51"/>
    <w:rsid w:val="004A528A"/>
    <w:rPr>
      <w:rFonts w:ascii="Corbel" w:eastAsia="Corbel" w:hAnsi="Corbel" w:cs="Corbel"/>
      <w:b w:val="0"/>
      <w:bCs w:val="0"/>
      <w:i w:val="0"/>
      <w:iCs w:val="0"/>
      <w:smallCaps w:val="0"/>
      <w:strike w:val="0"/>
      <w:spacing w:val="-23"/>
      <w:sz w:val="16"/>
      <w:szCs w:val="16"/>
      <w:u w:val="none"/>
    </w:rPr>
  </w:style>
  <w:style w:type="character" w:customStyle="1" w:styleId="6Exact0">
    <w:name w:val="Подпись к картинке (6) Exact"/>
    <w:basedOn w:val="a0"/>
    <w:link w:val="60"/>
    <w:rsid w:val="004A52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15"/>
      <w:szCs w:val="15"/>
      <w:u w:val="none"/>
      <w:lang w:val="en-US" w:eastAsia="en-US" w:bidi="en-US"/>
    </w:rPr>
  </w:style>
  <w:style w:type="character" w:customStyle="1" w:styleId="63ptExact">
    <w:name w:val="Подпись к картинке (6) + Интервал 3 pt Exact"/>
    <w:basedOn w:val="6Exact0"/>
    <w:rsid w:val="004A52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1"/>
      <w:w w:val="100"/>
      <w:position w:val="0"/>
      <w:sz w:val="15"/>
      <w:szCs w:val="15"/>
      <w:u w:val="none"/>
      <w:lang w:val="en-US" w:eastAsia="en-US" w:bidi="en-US"/>
    </w:rPr>
  </w:style>
  <w:style w:type="character" w:customStyle="1" w:styleId="13pt1ptExact">
    <w:name w:val="Подпись к картинке + 13 pt;Полужирный;Интервал 1 pt Exact"/>
    <w:basedOn w:val="Exact0"/>
    <w:rsid w:val="004A528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5TimesNewRoman12pt0ptExact">
    <w:name w:val="Подпись к картинке (5) + Times New Roman;12 pt;Интервал 0 pt Exact"/>
    <w:basedOn w:val="5Exact"/>
    <w:rsid w:val="004A52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20ptExact">
    <w:name w:val="Основной текст (2) + Не полужирный;Интервал 0 pt Exact"/>
    <w:basedOn w:val="20"/>
    <w:rsid w:val="004A528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6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26">
    <w:name w:val="Заголовок №2_"/>
    <w:basedOn w:val="a0"/>
    <w:link w:val="27"/>
    <w:rsid w:val="004A528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45pt">
    <w:name w:val="Основной текст + 4;5 pt"/>
    <w:basedOn w:val="a4"/>
    <w:rsid w:val="004A52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 w:eastAsia="ru-RU" w:bidi="ru-RU"/>
    </w:rPr>
  </w:style>
  <w:style w:type="paragraph" w:customStyle="1" w:styleId="2">
    <w:name w:val="Основной текст2"/>
    <w:basedOn w:val="a"/>
    <w:link w:val="a4"/>
    <w:rsid w:val="004A528A"/>
    <w:pPr>
      <w:shd w:val="clear" w:color="auto" w:fill="FFFFFF"/>
      <w:spacing w:line="317" w:lineRule="exact"/>
      <w:ind w:hanging="620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Основной текст (2)"/>
    <w:basedOn w:val="a"/>
    <w:link w:val="20"/>
    <w:rsid w:val="004A528A"/>
    <w:pPr>
      <w:shd w:val="clear" w:color="auto" w:fill="FFFFFF"/>
      <w:spacing w:after="3300" w:line="317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30">
    <w:name w:val="Основной текст (3)"/>
    <w:basedOn w:val="a"/>
    <w:link w:val="3"/>
    <w:rsid w:val="004A528A"/>
    <w:pPr>
      <w:shd w:val="clear" w:color="auto" w:fill="FFFFFF"/>
      <w:spacing w:before="660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a6">
    <w:name w:val="Колонтитул"/>
    <w:basedOn w:val="a"/>
    <w:link w:val="a5"/>
    <w:rsid w:val="004A528A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40">
    <w:name w:val="Основной текст (4)"/>
    <w:basedOn w:val="a"/>
    <w:link w:val="4"/>
    <w:rsid w:val="004A528A"/>
    <w:pPr>
      <w:shd w:val="clear" w:color="auto" w:fill="FFFFFF"/>
      <w:spacing w:after="780" w:line="0" w:lineRule="atLeast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10">
    <w:name w:val="Заголовок №1"/>
    <w:basedOn w:val="a"/>
    <w:link w:val="1"/>
    <w:rsid w:val="004A528A"/>
    <w:pPr>
      <w:shd w:val="clear" w:color="auto" w:fill="FFFFFF"/>
      <w:spacing w:after="420" w:line="0" w:lineRule="atLeast"/>
      <w:outlineLvl w:val="0"/>
    </w:pPr>
    <w:rPr>
      <w:rFonts w:ascii="Times New Roman" w:eastAsia="Times New Roman" w:hAnsi="Times New Roman" w:cs="Times New Roman"/>
      <w:sz w:val="30"/>
      <w:szCs w:val="30"/>
    </w:rPr>
  </w:style>
  <w:style w:type="paragraph" w:styleId="23">
    <w:name w:val="toc 2"/>
    <w:basedOn w:val="a"/>
    <w:link w:val="22"/>
    <w:autoRedefine/>
    <w:rsid w:val="004A528A"/>
    <w:pPr>
      <w:shd w:val="clear" w:color="auto" w:fill="FFFFFF"/>
      <w:spacing w:before="420" w:line="634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50">
    <w:name w:val="Основной текст (5)"/>
    <w:basedOn w:val="a"/>
    <w:link w:val="5"/>
    <w:rsid w:val="004A528A"/>
    <w:pPr>
      <w:shd w:val="clear" w:color="auto" w:fill="FFFFFF"/>
      <w:spacing w:before="300" w:line="326" w:lineRule="exact"/>
      <w:jc w:val="both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aa">
    <w:name w:val="Подпись к таблице"/>
    <w:basedOn w:val="a"/>
    <w:link w:val="a9"/>
    <w:rsid w:val="004A528A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25">
    <w:name w:val="Подпись к картинке (2)"/>
    <w:basedOn w:val="a"/>
    <w:link w:val="2Exact0"/>
    <w:rsid w:val="004A528A"/>
    <w:pPr>
      <w:shd w:val="clear" w:color="auto" w:fill="FFFFFF"/>
      <w:spacing w:line="0" w:lineRule="atLeast"/>
    </w:pPr>
    <w:rPr>
      <w:rFonts w:ascii="Consolas" w:eastAsia="Consolas" w:hAnsi="Consolas" w:cs="Consolas"/>
      <w:spacing w:val="-14"/>
      <w:sz w:val="15"/>
      <w:szCs w:val="15"/>
    </w:rPr>
  </w:style>
  <w:style w:type="paragraph" w:customStyle="1" w:styleId="ac">
    <w:name w:val="Подпись к картинке"/>
    <w:basedOn w:val="a"/>
    <w:link w:val="Exact0"/>
    <w:rsid w:val="004A528A"/>
    <w:pPr>
      <w:shd w:val="clear" w:color="auto" w:fill="FFFFFF"/>
      <w:spacing w:line="125" w:lineRule="exact"/>
    </w:pPr>
    <w:rPr>
      <w:rFonts w:ascii="Times New Roman" w:eastAsia="Times New Roman" w:hAnsi="Times New Roman" w:cs="Times New Roman"/>
      <w:spacing w:val="6"/>
    </w:rPr>
  </w:style>
  <w:style w:type="paragraph" w:customStyle="1" w:styleId="6">
    <w:name w:val="Основной текст (6)"/>
    <w:basedOn w:val="a"/>
    <w:link w:val="6Exact"/>
    <w:rsid w:val="004A528A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pacing w:val="11"/>
      <w:sz w:val="34"/>
      <w:szCs w:val="34"/>
    </w:rPr>
  </w:style>
  <w:style w:type="paragraph" w:customStyle="1" w:styleId="31">
    <w:name w:val="Подпись к картинке (3)"/>
    <w:basedOn w:val="a"/>
    <w:link w:val="3Exact"/>
    <w:rsid w:val="004A528A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pacing w:val="7"/>
      <w:lang w:val="en-US" w:eastAsia="en-US" w:bidi="en-US"/>
    </w:rPr>
  </w:style>
  <w:style w:type="paragraph" w:customStyle="1" w:styleId="41">
    <w:name w:val="Подпись к картинке (4)"/>
    <w:basedOn w:val="a"/>
    <w:link w:val="4Exact"/>
    <w:rsid w:val="004A528A"/>
    <w:pPr>
      <w:shd w:val="clear" w:color="auto" w:fill="FFFFFF"/>
      <w:spacing w:line="0" w:lineRule="atLeast"/>
    </w:pPr>
    <w:rPr>
      <w:rFonts w:ascii="Consolas" w:eastAsia="Consolas" w:hAnsi="Consolas" w:cs="Consolas"/>
      <w:sz w:val="23"/>
      <w:szCs w:val="23"/>
    </w:rPr>
  </w:style>
  <w:style w:type="paragraph" w:customStyle="1" w:styleId="51">
    <w:name w:val="Подпись к картинке (5)"/>
    <w:basedOn w:val="a"/>
    <w:link w:val="5Exact"/>
    <w:rsid w:val="004A528A"/>
    <w:pPr>
      <w:shd w:val="clear" w:color="auto" w:fill="FFFFFF"/>
      <w:spacing w:line="0" w:lineRule="atLeast"/>
      <w:jc w:val="right"/>
    </w:pPr>
    <w:rPr>
      <w:rFonts w:ascii="Corbel" w:eastAsia="Corbel" w:hAnsi="Corbel" w:cs="Corbel"/>
      <w:spacing w:val="-23"/>
      <w:sz w:val="16"/>
      <w:szCs w:val="16"/>
    </w:rPr>
  </w:style>
  <w:style w:type="paragraph" w:customStyle="1" w:styleId="60">
    <w:name w:val="Подпись к картинке (6)"/>
    <w:basedOn w:val="a"/>
    <w:link w:val="6Exact0"/>
    <w:rsid w:val="004A528A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4"/>
      <w:sz w:val="15"/>
      <w:szCs w:val="15"/>
      <w:lang w:val="en-US" w:eastAsia="en-US" w:bidi="en-US"/>
    </w:rPr>
  </w:style>
  <w:style w:type="paragraph" w:customStyle="1" w:styleId="27">
    <w:name w:val="Заголовок №2"/>
    <w:basedOn w:val="a"/>
    <w:link w:val="26"/>
    <w:rsid w:val="004A528A"/>
    <w:pPr>
      <w:shd w:val="clear" w:color="auto" w:fill="FFFFFF"/>
      <w:spacing w:after="600" w:line="0" w:lineRule="atLeast"/>
      <w:jc w:val="both"/>
      <w:outlineLvl w:val="1"/>
    </w:pPr>
    <w:rPr>
      <w:rFonts w:ascii="Times New Roman" w:eastAsia="Times New Roman" w:hAnsi="Times New Roman" w:cs="Times New Roman"/>
      <w:b/>
      <w:bCs/>
    </w:rPr>
  </w:style>
  <w:style w:type="paragraph" w:styleId="ad">
    <w:name w:val="Subtitle"/>
    <w:basedOn w:val="a"/>
    <w:next w:val="ae"/>
    <w:link w:val="af"/>
    <w:qFormat/>
    <w:rsid w:val="00FC2616"/>
    <w:pPr>
      <w:widowControl/>
      <w:spacing w:line="360" w:lineRule="auto"/>
      <w:jc w:val="center"/>
    </w:pPr>
    <w:rPr>
      <w:rFonts w:ascii="Times New Roman" w:eastAsia="Times New Roman" w:hAnsi="Times New Roman" w:cs="Times New Roman"/>
      <w:b/>
      <w:color w:val="auto"/>
      <w:szCs w:val="20"/>
      <w:lang w:eastAsia="ar-SA" w:bidi="ar-SA"/>
    </w:rPr>
  </w:style>
  <w:style w:type="character" w:customStyle="1" w:styleId="af">
    <w:name w:val="Подзаголовок Знак"/>
    <w:basedOn w:val="a0"/>
    <w:link w:val="ad"/>
    <w:rsid w:val="00FC2616"/>
    <w:rPr>
      <w:rFonts w:ascii="Times New Roman" w:eastAsia="Times New Roman" w:hAnsi="Times New Roman" w:cs="Times New Roman"/>
      <w:b/>
      <w:szCs w:val="20"/>
      <w:lang w:eastAsia="ar-SA" w:bidi="ar-SA"/>
    </w:rPr>
  </w:style>
  <w:style w:type="character" w:customStyle="1" w:styleId="FontStyle14">
    <w:name w:val="Font Style14"/>
    <w:basedOn w:val="a0"/>
    <w:rsid w:val="00FC2616"/>
    <w:rPr>
      <w:rFonts w:ascii="Times New Roman" w:hAnsi="Times New Roman" w:cs="Times New Roman"/>
      <w:sz w:val="22"/>
      <w:szCs w:val="22"/>
    </w:rPr>
  </w:style>
  <w:style w:type="paragraph" w:styleId="ae">
    <w:name w:val="Body Text"/>
    <w:basedOn w:val="a"/>
    <w:link w:val="af0"/>
    <w:uiPriority w:val="99"/>
    <w:semiHidden/>
    <w:unhideWhenUsed/>
    <w:rsid w:val="00FC2616"/>
    <w:pPr>
      <w:spacing w:after="120"/>
    </w:pPr>
  </w:style>
  <w:style w:type="character" w:customStyle="1" w:styleId="af0">
    <w:name w:val="Основной текст Знак"/>
    <w:basedOn w:val="a0"/>
    <w:link w:val="ae"/>
    <w:uiPriority w:val="99"/>
    <w:semiHidden/>
    <w:rsid w:val="00FC2616"/>
    <w:rPr>
      <w:color w:val="000000"/>
    </w:rPr>
  </w:style>
  <w:style w:type="table" w:styleId="af1">
    <w:name w:val="Table Grid"/>
    <w:basedOn w:val="a1"/>
    <w:uiPriority w:val="39"/>
    <w:rsid w:val="005457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header"/>
    <w:basedOn w:val="a"/>
    <w:link w:val="af3"/>
    <w:uiPriority w:val="99"/>
    <w:unhideWhenUsed/>
    <w:rsid w:val="005457C7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5457C7"/>
    <w:rPr>
      <w:color w:val="000000"/>
    </w:rPr>
  </w:style>
  <w:style w:type="paragraph" w:styleId="af4">
    <w:name w:val="footer"/>
    <w:basedOn w:val="a"/>
    <w:link w:val="af5"/>
    <w:uiPriority w:val="99"/>
    <w:unhideWhenUsed/>
    <w:rsid w:val="005457C7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5457C7"/>
    <w:rPr>
      <w:color w:val="000000"/>
    </w:rPr>
  </w:style>
  <w:style w:type="paragraph" w:styleId="af6">
    <w:name w:val="Balloon Text"/>
    <w:basedOn w:val="a"/>
    <w:link w:val="af7"/>
    <w:uiPriority w:val="99"/>
    <w:semiHidden/>
    <w:unhideWhenUsed/>
    <w:rsid w:val="005457C7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5457C7"/>
    <w:rPr>
      <w:rFonts w:ascii="Tahoma" w:hAnsi="Tahoma" w:cs="Tahoma"/>
      <w:color w:val="000000"/>
      <w:sz w:val="16"/>
      <w:szCs w:val="16"/>
    </w:rPr>
  </w:style>
  <w:style w:type="paragraph" w:styleId="af8">
    <w:name w:val="No Spacing"/>
    <w:uiPriority w:val="1"/>
    <w:qFormat/>
    <w:rsid w:val="00F24472"/>
    <w:pPr>
      <w:widowControl/>
    </w:pPr>
    <w:rPr>
      <w:rFonts w:ascii="Times New Roman" w:eastAsia="Times New Roman" w:hAnsi="Times New Roman" w:cs="Times New Roman"/>
      <w:lang w:eastAsia="ar-SA" w:bidi="ar-SA"/>
    </w:rPr>
  </w:style>
  <w:style w:type="character" w:customStyle="1" w:styleId="95pt">
    <w:name w:val="Основной текст + 9;5 pt;Курсив"/>
    <w:basedOn w:val="a4"/>
    <w:rsid w:val="00633FE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paragraph" w:styleId="af9">
    <w:name w:val="List Paragraph"/>
    <w:basedOn w:val="a"/>
    <w:uiPriority w:val="34"/>
    <w:qFormat/>
    <w:rsid w:val="0097192B"/>
    <w:pPr>
      <w:ind w:left="720"/>
      <w:contextualSpacing/>
    </w:pPr>
  </w:style>
  <w:style w:type="paragraph" w:styleId="afa">
    <w:name w:val="Normal (Web)"/>
    <w:basedOn w:val="a"/>
    <w:rsid w:val="00AD6204"/>
    <w:pPr>
      <w:widowControl/>
      <w:spacing w:before="100" w:beforeAutospacing="1" w:after="100" w:afterAutospacing="1"/>
    </w:pPr>
    <w:rPr>
      <w:rFonts w:ascii="Times New Roman" w:eastAsia="Calibri" w:hAnsi="Times New Roman" w:cs="Times New Roman"/>
      <w:color w:val="auto"/>
      <w:lang w:bidi="ar-SA"/>
    </w:rPr>
  </w:style>
  <w:style w:type="character" w:styleId="afb">
    <w:name w:val="Strong"/>
    <w:basedOn w:val="a0"/>
    <w:qFormat/>
    <w:rsid w:val="00AD6204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403045-9706-45A3-9753-872BB1D9C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1</Pages>
  <Words>5451</Words>
  <Characters>31072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36451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52</cp:revision>
  <cp:lastPrinted>2019-09-20T15:06:00Z</cp:lastPrinted>
  <dcterms:created xsi:type="dcterms:W3CDTF">2018-01-25T17:57:00Z</dcterms:created>
  <dcterms:modified xsi:type="dcterms:W3CDTF">2024-01-27T07:18:00Z</dcterms:modified>
</cp:coreProperties>
</file>